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91F" w:rsidRPr="00F7703C" w:rsidRDefault="0037691F" w:rsidP="00DD2C85">
      <w:pPr>
        <w:ind w:left="5387"/>
        <w:jc w:val="right"/>
        <w:rPr>
          <w:sz w:val="20"/>
          <w:szCs w:val="20"/>
        </w:rPr>
      </w:pPr>
      <w:r w:rsidRPr="00F7703C">
        <w:rPr>
          <w:sz w:val="20"/>
          <w:szCs w:val="20"/>
        </w:rPr>
        <w:t xml:space="preserve">Приложение к </w:t>
      </w:r>
      <w:r w:rsidR="003C77F3" w:rsidRPr="00F7703C">
        <w:rPr>
          <w:sz w:val="20"/>
          <w:szCs w:val="20"/>
        </w:rPr>
        <w:t xml:space="preserve">приказу </w:t>
      </w:r>
      <w:r w:rsidR="00AC0F4A">
        <w:rPr>
          <w:sz w:val="20"/>
          <w:szCs w:val="20"/>
        </w:rPr>
        <w:t>ф</w:t>
      </w:r>
      <w:r w:rsidR="0056429A" w:rsidRPr="00F7703C">
        <w:rPr>
          <w:sz w:val="20"/>
          <w:szCs w:val="20"/>
        </w:rPr>
        <w:t>инансового управления Зиминского районного муниципального образования</w:t>
      </w:r>
      <w:r w:rsidRPr="00F7703C">
        <w:rPr>
          <w:sz w:val="20"/>
          <w:szCs w:val="20"/>
        </w:rPr>
        <w:t xml:space="preserve"> </w:t>
      </w:r>
    </w:p>
    <w:p w:rsidR="0037691F" w:rsidRPr="00586AC6" w:rsidRDefault="0037691F" w:rsidP="00DD2C85">
      <w:pPr>
        <w:ind w:left="5387"/>
        <w:jc w:val="right"/>
        <w:rPr>
          <w:sz w:val="20"/>
          <w:szCs w:val="20"/>
          <w:u w:val="single"/>
        </w:rPr>
      </w:pPr>
      <w:r w:rsidRPr="00586AC6">
        <w:rPr>
          <w:sz w:val="20"/>
          <w:szCs w:val="20"/>
          <w:u w:val="single"/>
        </w:rPr>
        <w:t xml:space="preserve">от </w:t>
      </w:r>
      <w:r w:rsidR="00BA0966" w:rsidRPr="00586AC6">
        <w:rPr>
          <w:sz w:val="20"/>
          <w:szCs w:val="20"/>
          <w:u w:val="single"/>
        </w:rPr>
        <w:t xml:space="preserve"> </w:t>
      </w:r>
      <w:r w:rsidR="00AC0F4A" w:rsidRPr="00586AC6">
        <w:rPr>
          <w:sz w:val="20"/>
          <w:szCs w:val="20"/>
          <w:u w:val="single"/>
        </w:rPr>
        <w:t>«</w:t>
      </w:r>
      <w:r w:rsidR="00C83030" w:rsidRPr="00586AC6">
        <w:rPr>
          <w:sz w:val="20"/>
          <w:szCs w:val="20"/>
          <w:u w:val="single"/>
        </w:rPr>
        <w:t xml:space="preserve"> </w:t>
      </w:r>
      <w:r w:rsidR="00586AC6" w:rsidRPr="00586AC6">
        <w:rPr>
          <w:sz w:val="20"/>
          <w:szCs w:val="20"/>
          <w:u w:val="single"/>
        </w:rPr>
        <w:t>10</w:t>
      </w:r>
      <w:r w:rsidR="00C83030" w:rsidRPr="00586AC6">
        <w:rPr>
          <w:sz w:val="20"/>
          <w:szCs w:val="20"/>
          <w:u w:val="single"/>
        </w:rPr>
        <w:t xml:space="preserve"> </w:t>
      </w:r>
      <w:r w:rsidR="00AC0F4A" w:rsidRPr="00586AC6">
        <w:rPr>
          <w:sz w:val="20"/>
          <w:szCs w:val="20"/>
          <w:u w:val="single"/>
        </w:rPr>
        <w:t>»</w:t>
      </w:r>
      <w:r w:rsidR="00586AC6" w:rsidRPr="00586AC6">
        <w:rPr>
          <w:sz w:val="20"/>
          <w:szCs w:val="20"/>
          <w:u w:val="single"/>
        </w:rPr>
        <w:t xml:space="preserve"> июн</w:t>
      </w:r>
      <w:r w:rsidR="00C83030" w:rsidRPr="00586AC6">
        <w:rPr>
          <w:sz w:val="20"/>
          <w:szCs w:val="20"/>
          <w:u w:val="single"/>
        </w:rPr>
        <w:t xml:space="preserve">я 2015 г. </w:t>
      </w:r>
      <w:r w:rsidRPr="00586AC6">
        <w:rPr>
          <w:sz w:val="20"/>
          <w:szCs w:val="20"/>
          <w:u w:val="single"/>
        </w:rPr>
        <w:t xml:space="preserve">№ </w:t>
      </w:r>
      <w:r w:rsidR="00586AC6" w:rsidRPr="00586AC6">
        <w:rPr>
          <w:sz w:val="20"/>
          <w:szCs w:val="20"/>
          <w:u w:val="single"/>
        </w:rPr>
        <w:t>27</w:t>
      </w:r>
    </w:p>
    <w:p w:rsidR="00AC0F4A" w:rsidRDefault="00AC0F4A" w:rsidP="00DD2C85">
      <w:pPr>
        <w:jc w:val="center"/>
        <w:rPr>
          <w:b/>
          <w:sz w:val="28"/>
          <w:szCs w:val="28"/>
        </w:rPr>
      </w:pPr>
    </w:p>
    <w:p w:rsidR="00103644" w:rsidRDefault="0037691F" w:rsidP="00DD2C85">
      <w:pPr>
        <w:jc w:val="center"/>
        <w:rPr>
          <w:b/>
          <w:sz w:val="28"/>
          <w:szCs w:val="28"/>
        </w:rPr>
      </w:pPr>
      <w:r w:rsidRPr="007732CC">
        <w:rPr>
          <w:b/>
          <w:sz w:val="28"/>
          <w:szCs w:val="28"/>
        </w:rPr>
        <w:t>Порядок</w:t>
      </w:r>
    </w:p>
    <w:p w:rsidR="0037691F" w:rsidRDefault="0037691F" w:rsidP="00DD2C85">
      <w:pPr>
        <w:jc w:val="center"/>
        <w:rPr>
          <w:b/>
          <w:sz w:val="28"/>
          <w:szCs w:val="28"/>
        </w:rPr>
      </w:pPr>
      <w:r w:rsidRPr="007732CC">
        <w:rPr>
          <w:b/>
          <w:sz w:val="28"/>
          <w:szCs w:val="28"/>
        </w:rPr>
        <w:t xml:space="preserve">открытия и ведения лицевых счетов </w:t>
      </w:r>
      <w:r w:rsidR="0056429A">
        <w:rPr>
          <w:b/>
          <w:sz w:val="28"/>
          <w:szCs w:val="28"/>
        </w:rPr>
        <w:t>Финансовым управление</w:t>
      </w:r>
      <w:r w:rsidR="002B4022">
        <w:rPr>
          <w:b/>
          <w:sz w:val="28"/>
          <w:szCs w:val="28"/>
        </w:rPr>
        <w:t>м</w:t>
      </w:r>
      <w:r w:rsidR="0056429A">
        <w:rPr>
          <w:b/>
          <w:sz w:val="28"/>
          <w:szCs w:val="28"/>
        </w:rPr>
        <w:t xml:space="preserve"> Зиминского районного муниципального образования</w:t>
      </w:r>
    </w:p>
    <w:p w:rsidR="00183520" w:rsidRPr="007732CC" w:rsidRDefault="00183520" w:rsidP="00DD2C85">
      <w:pPr>
        <w:jc w:val="center"/>
        <w:rPr>
          <w:b/>
          <w:sz w:val="28"/>
          <w:szCs w:val="28"/>
        </w:rPr>
      </w:pPr>
    </w:p>
    <w:p w:rsidR="00807F9D" w:rsidRDefault="00807F9D" w:rsidP="00183520">
      <w:pPr>
        <w:numPr>
          <w:ilvl w:val="0"/>
          <w:numId w:val="2"/>
        </w:numPr>
        <w:tabs>
          <w:tab w:val="left" w:pos="3119"/>
        </w:tabs>
        <w:ind w:left="1077"/>
        <w:jc w:val="center"/>
        <w:rPr>
          <w:sz w:val="28"/>
          <w:szCs w:val="28"/>
        </w:rPr>
      </w:pPr>
      <w:r w:rsidRPr="00BA0966">
        <w:rPr>
          <w:sz w:val="28"/>
          <w:szCs w:val="28"/>
        </w:rPr>
        <w:t>ОБЩИЕ ПОЛОЖЕНИЯ</w:t>
      </w:r>
    </w:p>
    <w:p w:rsidR="00183520" w:rsidRPr="007732CC" w:rsidRDefault="00183520" w:rsidP="00183520">
      <w:pPr>
        <w:ind w:left="1077"/>
        <w:rPr>
          <w:sz w:val="28"/>
          <w:szCs w:val="28"/>
        </w:rPr>
      </w:pPr>
    </w:p>
    <w:p w:rsidR="00807F9D" w:rsidRDefault="000D445E" w:rsidP="00DD2C85">
      <w:pPr>
        <w:numPr>
          <w:ilvl w:val="0"/>
          <w:numId w:val="7"/>
        </w:numPr>
        <w:ind w:left="0" w:firstLine="567"/>
        <w:jc w:val="both"/>
        <w:rPr>
          <w:sz w:val="28"/>
          <w:szCs w:val="28"/>
        </w:rPr>
      </w:pPr>
      <w:r>
        <w:rPr>
          <w:sz w:val="28"/>
          <w:szCs w:val="28"/>
        </w:rPr>
        <w:t>Настоящий П</w:t>
      </w:r>
      <w:r w:rsidR="00807F9D" w:rsidRPr="007732CC">
        <w:rPr>
          <w:sz w:val="28"/>
          <w:szCs w:val="28"/>
        </w:rPr>
        <w:t>орядок от</w:t>
      </w:r>
      <w:r w:rsidR="00A4754D">
        <w:rPr>
          <w:sz w:val="28"/>
          <w:szCs w:val="28"/>
        </w:rPr>
        <w:t>крытия и ведения лицевых счетов</w:t>
      </w:r>
      <w:r>
        <w:rPr>
          <w:sz w:val="28"/>
          <w:szCs w:val="28"/>
        </w:rPr>
        <w:t xml:space="preserve"> </w:t>
      </w:r>
      <w:r w:rsidR="001C5070">
        <w:rPr>
          <w:sz w:val="28"/>
          <w:szCs w:val="28"/>
        </w:rPr>
        <w:t>ф</w:t>
      </w:r>
      <w:r w:rsidR="00CC1472">
        <w:rPr>
          <w:sz w:val="28"/>
          <w:szCs w:val="28"/>
        </w:rPr>
        <w:t>инансовым управлением Зиминского районного муниципального образования</w:t>
      </w:r>
      <w:r w:rsidR="006F7F17">
        <w:rPr>
          <w:sz w:val="28"/>
          <w:szCs w:val="28"/>
        </w:rPr>
        <w:t xml:space="preserve"> </w:t>
      </w:r>
      <w:r w:rsidR="00A4754D" w:rsidRPr="007732CC">
        <w:rPr>
          <w:sz w:val="28"/>
          <w:szCs w:val="28"/>
        </w:rPr>
        <w:t>(далее – Порядок)</w:t>
      </w:r>
      <w:r w:rsidR="00A4754D">
        <w:rPr>
          <w:sz w:val="28"/>
          <w:szCs w:val="28"/>
        </w:rPr>
        <w:t xml:space="preserve"> </w:t>
      </w:r>
      <w:r w:rsidR="00807F9D" w:rsidRPr="007732CC">
        <w:rPr>
          <w:sz w:val="28"/>
          <w:szCs w:val="28"/>
        </w:rPr>
        <w:t>определяет порядок открытия и ведения лицевых счетов для учета операций, осуществляемых</w:t>
      </w:r>
      <w:r>
        <w:rPr>
          <w:sz w:val="28"/>
          <w:szCs w:val="28"/>
        </w:rPr>
        <w:t>:</w:t>
      </w:r>
      <w:r w:rsidR="00807F9D" w:rsidRPr="007732CC">
        <w:rPr>
          <w:sz w:val="28"/>
          <w:szCs w:val="28"/>
        </w:rPr>
        <w:t xml:space="preserve"> </w:t>
      </w:r>
      <w:r w:rsidR="007D2131">
        <w:rPr>
          <w:sz w:val="28"/>
          <w:szCs w:val="28"/>
        </w:rPr>
        <w:t xml:space="preserve">главными распорядителями </w:t>
      </w:r>
      <w:r>
        <w:rPr>
          <w:sz w:val="28"/>
          <w:szCs w:val="28"/>
        </w:rPr>
        <w:t xml:space="preserve">(распорядителями) </w:t>
      </w:r>
      <w:r w:rsidR="007D2131">
        <w:rPr>
          <w:sz w:val="28"/>
          <w:szCs w:val="28"/>
        </w:rPr>
        <w:t xml:space="preserve">бюджетных средств, получателями бюджетных средств, </w:t>
      </w:r>
      <w:r>
        <w:rPr>
          <w:sz w:val="28"/>
          <w:szCs w:val="28"/>
        </w:rPr>
        <w:t>муниципальными</w:t>
      </w:r>
      <w:r w:rsidR="006F7F17" w:rsidRPr="007732CC">
        <w:rPr>
          <w:sz w:val="28"/>
          <w:szCs w:val="28"/>
        </w:rPr>
        <w:t xml:space="preserve"> </w:t>
      </w:r>
      <w:r w:rsidR="007D2131">
        <w:rPr>
          <w:sz w:val="28"/>
          <w:szCs w:val="28"/>
        </w:rPr>
        <w:t>бюджетными и автономными</w:t>
      </w:r>
      <w:r w:rsidR="006F7F17" w:rsidRPr="007732CC">
        <w:rPr>
          <w:sz w:val="28"/>
          <w:szCs w:val="28"/>
        </w:rPr>
        <w:t xml:space="preserve"> учреждени</w:t>
      </w:r>
      <w:r w:rsidR="006F7F17">
        <w:rPr>
          <w:sz w:val="28"/>
          <w:szCs w:val="28"/>
        </w:rPr>
        <w:t>ями</w:t>
      </w:r>
      <w:r w:rsidR="006F7F17" w:rsidRPr="007732CC">
        <w:rPr>
          <w:sz w:val="28"/>
          <w:szCs w:val="28"/>
        </w:rPr>
        <w:t xml:space="preserve"> </w:t>
      </w:r>
      <w:r w:rsidR="00103644">
        <w:rPr>
          <w:sz w:val="28"/>
          <w:szCs w:val="28"/>
        </w:rPr>
        <w:t xml:space="preserve">и их обособленными учреждениями </w:t>
      </w:r>
      <w:r w:rsidR="00933EC1" w:rsidRPr="007732CC">
        <w:rPr>
          <w:sz w:val="28"/>
          <w:szCs w:val="28"/>
        </w:rPr>
        <w:t xml:space="preserve">(далее – </w:t>
      </w:r>
      <w:r w:rsidR="006F7F17">
        <w:rPr>
          <w:sz w:val="28"/>
          <w:szCs w:val="28"/>
        </w:rPr>
        <w:t>клиенты</w:t>
      </w:r>
      <w:r w:rsidR="00933EC1" w:rsidRPr="007732CC">
        <w:rPr>
          <w:sz w:val="28"/>
          <w:szCs w:val="28"/>
        </w:rPr>
        <w:t>)</w:t>
      </w:r>
      <w:r w:rsidR="00807F9D" w:rsidRPr="007732CC">
        <w:rPr>
          <w:sz w:val="28"/>
          <w:szCs w:val="28"/>
        </w:rPr>
        <w:t>.</w:t>
      </w:r>
    </w:p>
    <w:p w:rsidR="00807F9D" w:rsidRPr="007732CC" w:rsidRDefault="00BD6F66" w:rsidP="00DD2C85">
      <w:pPr>
        <w:numPr>
          <w:ilvl w:val="0"/>
          <w:numId w:val="7"/>
        </w:numPr>
        <w:ind w:left="0" w:firstLine="567"/>
        <w:jc w:val="both"/>
        <w:rPr>
          <w:sz w:val="28"/>
          <w:szCs w:val="28"/>
        </w:rPr>
      </w:pPr>
      <w:r w:rsidRPr="007732CC">
        <w:rPr>
          <w:sz w:val="28"/>
          <w:szCs w:val="28"/>
        </w:rPr>
        <w:t xml:space="preserve">Для учета операций, осуществляемых </w:t>
      </w:r>
      <w:r w:rsidR="006F7F17">
        <w:rPr>
          <w:sz w:val="28"/>
          <w:szCs w:val="28"/>
        </w:rPr>
        <w:t>клиентами</w:t>
      </w:r>
      <w:r w:rsidRPr="007732CC">
        <w:rPr>
          <w:sz w:val="28"/>
          <w:szCs w:val="28"/>
        </w:rPr>
        <w:t xml:space="preserve">, открываются и ведутся лицевые счета в </w:t>
      </w:r>
      <w:r w:rsidR="001C5070">
        <w:rPr>
          <w:sz w:val="28"/>
          <w:szCs w:val="28"/>
        </w:rPr>
        <w:t>ф</w:t>
      </w:r>
      <w:r w:rsidR="00CC1472">
        <w:rPr>
          <w:sz w:val="28"/>
          <w:szCs w:val="28"/>
        </w:rPr>
        <w:t>инансово</w:t>
      </w:r>
      <w:r w:rsidR="00A4754D">
        <w:rPr>
          <w:sz w:val="28"/>
          <w:szCs w:val="28"/>
        </w:rPr>
        <w:t>м управлении</w:t>
      </w:r>
      <w:r w:rsidR="00CC1472">
        <w:rPr>
          <w:sz w:val="28"/>
          <w:szCs w:val="28"/>
        </w:rPr>
        <w:t xml:space="preserve"> Зиминского районного муниципального образования</w:t>
      </w:r>
      <w:r w:rsidR="0006248E" w:rsidRPr="007732CC">
        <w:rPr>
          <w:sz w:val="28"/>
          <w:szCs w:val="28"/>
        </w:rPr>
        <w:t xml:space="preserve"> </w:t>
      </w:r>
      <w:r w:rsidR="00F3597B" w:rsidRPr="007732CC">
        <w:rPr>
          <w:sz w:val="28"/>
          <w:szCs w:val="28"/>
        </w:rPr>
        <w:t>(далее –</w:t>
      </w:r>
      <w:r w:rsidR="00CC1472">
        <w:rPr>
          <w:sz w:val="28"/>
          <w:szCs w:val="28"/>
        </w:rPr>
        <w:t xml:space="preserve"> </w:t>
      </w:r>
      <w:r w:rsidR="00A4754D">
        <w:rPr>
          <w:sz w:val="28"/>
          <w:szCs w:val="28"/>
        </w:rPr>
        <w:t>Финансовое управление</w:t>
      </w:r>
      <w:r w:rsidR="00F3597B" w:rsidRPr="007732CC">
        <w:rPr>
          <w:sz w:val="28"/>
          <w:szCs w:val="28"/>
        </w:rPr>
        <w:t>)</w:t>
      </w:r>
      <w:r w:rsidR="0006248E" w:rsidRPr="007732CC">
        <w:rPr>
          <w:sz w:val="28"/>
          <w:szCs w:val="28"/>
        </w:rPr>
        <w:t>.</w:t>
      </w:r>
    </w:p>
    <w:p w:rsidR="0006248E" w:rsidRDefault="0006248E" w:rsidP="00DD2C85">
      <w:pPr>
        <w:numPr>
          <w:ilvl w:val="0"/>
          <w:numId w:val="7"/>
        </w:numPr>
        <w:ind w:left="0" w:firstLine="567"/>
        <w:jc w:val="both"/>
        <w:rPr>
          <w:sz w:val="28"/>
          <w:szCs w:val="28"/>
        </w:rPr>
      </w:pPr>
      <w:r w:rsidRPr="007732CC">
        <w:rPr>
          <w:sz w:val="28"/>
          <w:szCs w:val="28"/>
        </w:rPr>
        <w:t>Отражение операций</w:t>
      </w:r>
      <w:r w:rsidR="00000E9D" w:rsidRPr="007732CC">
        <w:rPr>
          <w:sz w:val="28"/>
          <w:szCs w:val="28"/>
        </w:rPr>
        <w:t xml:space="preserve"> на лицевых счетах </w:t>
      </w:r>
      <w:r w:rsidR="00D54556">
        <w:rPr>
          <w:sz w:val="28"/>
          <w:szCs w:val="28"/>
        </w:rPr>
        <w:t>клиентов</w:t>
      </w:r>
      <w:r w:rsidRPr="007732CC">
        <w:rPr>
          <w:sz w:val="28"/>
          <w:szCs w:val="28"/>
        </w:rPr>
        <w:t xml:space="preserve"> производится в валюте Российской Федерации.</w:t>
      </w:r>
    </w:p>
    <w:p w:rsidR="00821523" w:rsidRPr="007732CC" w:rsidRDefault="00821523" w:rsidP="00DD2C85">
      <w:pPr>
        <w:numPr>
          <w:ilvl w:val="0"/>
          <w:numId w:val="7"/>
        </w:numPr>
        <w:ind w:left="0" w:firstLine="567"/>
        <w:jc w:val="both"/>
        <w:rPr>
          <w:sz w:val="28"/>
          <w:szCs w:val="28"/>
        </w:rPr>
      </w:pPr>
      <w:r w:rsidRPr="007732CC">
        <w:rPr>
          <w:sz w:val="28"/>
          <w:szCs w:val="28"/>
        </w:rPr>
        <w:t xml:space="preserve">Для учета операций, осуществляемых </w:t>
      </w:r>
      <w:r>
        <w:rPr>
          <w:sz w:val="28"/>
          <w:szCs w:val="28"/>
        </w:rPr>
        <w:t>клиентами</w:t>
      </w:r>
      <w:r w:rsidRPr="007732CC">
        <w:rPr>
          <w:sz w:val="28"/>
          <w:szCs w:val="28"/>
        </w:rPr>
        <w:t xml:space="preserve">, </w:t>
      </w:r>
      <w:r w:rsidR="00A4754D">
        <w:rPr>
          <w:sz w:val="28"/>
          <w:szCs w:val="28"/>
        </w:rPr>
        <w:t>к</w:t>
      </w:r>
      <w:r>
        <w:rPr>
          <w:sz w:val="28"/>
          <w:szCs w:val="28"/>
        </w:rPr>
        <w:t>азначейс</w:t>
      </w:r>
      <w:r w:rsidR="00A4754D">
        <w:rPr>
          <w:sz w:val="28"/>
          <w:szCs w:val="28"/>
        </w:rPr>
        <w:t>ким отделом Финансового управления (далее –</w:t>
      </w:r>
      <w:r w:rsidR="001754C4">
        <w:rPr>
          <w:sz w:val="28"/>
          <w:szCs w:val="28"/>
        </w:rPr>
        <w:t xml:space="preserve"> К</w:t>
      </w:r>
      <w:r w:rsidR="00A4754D">
        <w:rPr>
          <w:sz w:val="28"/>
          <w:szCs w:val="28"/>
        </w:rPr>
        <w:t xml:space="preserve">азначейство) </w:t>
      </w:r>
      <w:r w:rsidRPr="007732CC">
        <w:rPr>
          <w:sz w:val="28"/>
          <w:szCs w:val="28"/>
        </w:rPr>
        <w:t>открываются и ведутся следующие виды лицевых счетов:</w:t>
      </w:r>
    </w:p>
    <w:p w:rsidR="00F40A0D" w:rsidRPr="003339F8" w:rsidRDefault="00F40A0D" w:rsidP="00DD2C85">
      <w:pPr>
        <w:pStyle w:val="af4"/>
        <w:numPr>
          <w:ilvl w:val="1"/>
          <w:numId w:val="7"/>
        </w:numPr>
        <w:autoSpaceDE w:val="0"/>
        <w:autoSpaceDN w:val="0"/>
        <w:adjustRightInd w:val="0"/>
        <w:ind w:firstLine="540"/>
        <w:jc w:val="both"/>
        <w:rPr>
          <w:sz w:val="28"/>
          <w:szCs w:val="28"/>
        </w:rPr>
      </w:pPr>
      <w:r w:rsidRPr="00F40A0D">
        <w:rPr>
          <w:sz w:val="28"/>
          <w:szCs w:val="28"/>
        </w:rPr>
        <w:t xml:space="preserve">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(далее - </w:t>
      </w:r>
      <w:r w:rsidRPr="003339F8">
        <w:rPr>
          <w:sz w:val="28"/>
          <w:szCs w:val="28"/>
        </w:rPr>
        <w:t>бюджетные данные) по подведомственным распорядителям и получателям бюджетных средств (далее - лицевой счет главного распорядителя (распорядителя) бюджетных средств);</w:t>
      </w:r>
    </w:p>
    <w:p w:rsidR="00821523" w:rsidRPr="003339F8" w:rsidRDefault="00821523" w:rsidP="00DD2C85">
      <w:pPr>
        <w:ind w:firstLine="567"/>
        <w:jc w:val="both"/>
        <w:rPr>
          <w:sz w:val="28"/>
          <w:szCs w:val="28"/>
        </w:rPr>
      </w:pPr>
      <w:r w:rsidRPr="003339F8">
        <w:rPr>
          <w:sz w:val="28"/>
          <w:szCs w:val="28"/>
        </w:rPr>
        <w:t>Лицевой счет распорядителя открывается главному распорядителю (ра</w:t>
      </w:r>
      <w:r w:rsidR="00F40A0D" w:rsidRPr="003339F8">
        <w:rPr>
          <w:sz w:val="28"/>
          <w:szCs w:val="28"/>
        </w:rPr>
        <w:t>спорядителю) бюджетных средств к</w:t>
      </w:r>
      <w:r w:rsidRPr="003339F8">
        <w:rPr>
          <w:sz w:val="28"/>
          <w:szCs w:val="28"/>
        </w:rPr>
        <w:t>азначейством в соответствии со структурой исполнительных органов вл</w:t>
      </w:r>
      <w:r w:rsidR="00357A88" w:rsidRPr="003339F8">
        <w:rPr>
          <w:sz w:val="28"/>
          <w:szCs w:val="28"/>
        </w:rPr>
        <w:t>асти муниципального образования.</w:t>
      </w:r>
    </w:p>
    <w:p w:rsidR="00821523" w:rsidRPr="003339F8" w:rsidRDefault="00821523" w:rsidP="00DD2C85">
      <w:pPr>
        <w:numPr>
          <w:ilvl w:val="1"/>
          <w:numId w:val="7"/>
        </w:numPr>
        <w:ind w:firstLine="567"/>
        <w:jc w:val="both"/>
        <w:rPr>
          <w:sz w:val="28"/>
          <w:szCs w:val="28"/>
        </w:rPr>
      </w:pPr>
      <w:r w:rsidRPr="003339F8">
        <w:rPr>
          <w:sz w:val="28"/>
          <w:szCs w:val="28"/>
        </w:rPr>
        <w:t xml:space="preserve">лицевой счет, предназначенный для </w:t>
      </w:r>
      <w:r w:rsidR="00F40A0D" w:rsidRPr="003339F8">
        <w:rPr>
          <w:sz w:val="28"/>
          <w:szCs w:val="28"/>
        </w:rPr>
        <w:t>учета</w:t>
      </w:r>
      <w:r w:rsidRPr="003339F8">
        <w:rPr>
          <w:sz w:val="28"/>
          <w:szCs w:val="28"/>
        </w:rPr>
        <w:t xml:space="preserve"> бюджетн</w:t>
      </w:r>
      <w:r w:rsidR="00F40A0D" w:rsidRPr="003339F8">
        <w:rPr>
          <w:sz w:val="28"/>
          <w:szCs w:val="28"/>
        </w:rPr>
        <w:t>ых</w:t>
      </w:r>
      <w:r w:rsidRPr="003339F8">
        <w:rPr>
          <w:sz w:val="28"/>
          <w:szCs w:val="28"/>
        </w:rPr>
        <w:t xml:space="preserve"> данны</w:t>
      </w:r>
      <w:r w:rsidR="00F40A0D" w:rsidRPr="003339F8">
        <w:rPr>
          <w:sz w:val="28"/>
          <w:szCs w:val="28"/>
        </w:rPr>
        <w:t>х</w:t>
      </w:r>
      <w:r w:rsidRPr="003339F8">
        <w:rPr>
          <w:sz w:val="28"/>
          <w:szCs w:val="28"/>
        </w:rPr>
        <w:t xml:space="preserve">, </w:t>
      </w:r>
      <w:r w:rsidR="00F40A0D" w:rsidRPr="003339F8">
        <w:rPr>
          <w:sz w:val="28"/>
          <w:szCs w:val="28"/>
        </w:rPr>
        <w:t>полученных получател</w:t>
      </w:r>
      <w:r w:rsidR="003500C7" w:rsidRPr="003339F8">
        <w:rPr>
          <w:sz w:val="28"/>
          <w:szCs w:val="28"/>
        </w:rPr>
        <w:t>ем</w:t>
      </w:r>
      <w:r w:rsidR="00F40A0D" w:rsidRPr="003339F8">
        <w:rPr>
          <w:sz w:val="28"/>
          <w:szCs w:val="28"/>
        </w:rPr>
        <w:t xml:space="preserve"> бюджетных средств</w:t>
      </w:r>
      <w:r w:rsidR="003500C7" w:rsidRPr="003339F8">
        <w:rPr>
          <w:sz w:val="28"/>
          <w:szCs w:val="28"/>
        </w:rPr>
        <w:t>;</w:t>
      </w:r>
      <w:r w:rsidR="00F40A0D" w:rsidRPr="003339F8">
        <w:rPr>
          <w:sz w:val="28"/>
          <w:szCs w:val="28"/>
        </w:rPr>
        <w:t xml:space="preserve"> </w:t>
      </w:r>
      <w:r w:rsidR="003500C7" w:rsidRPr="003339F8">
        <w:rPr>
          <w:sz w:val="28"/>
          <w:szCs w:val="28"/>
        </w:rPr>
        <w:t>для отражения операций по кассовым</w:t>
      </w:r>
      <w:r w:rsidRPr="003339F8">
        <w:rPr>
          <w:sz w:val="28"/>
          <w:szCs w:val="28"/>
        </w:rPr>
        <w:t xml:space="preserve"> </w:t>
      </w:r>
      <w:proofErr w:type="gramStart"/>
      <w:r w:rsidRPr="003339F8">
        <w:rPr>
          <w:sz w:val="28"/>
          <w:szCs w:val="28"/>
        </w:rPr>
        <w:t>выплат</w:t>
      </w:r>
      <w:r w:rsidR="003500C7" w:rsidRPr="003339F8">
        <w:rPr>
          <w:sz w:val="28"/>
          <w:szCs w:val="28"/>
        </w:rPr>
        <w:t>ам</w:t>
      </w:r>
      <w:proofErr w:type="gramEnd"/>
      <w:r w:rsidRPr="003339F8">
        <w:rPr>
          <w:sz w:val="28"/>
          <w:szCs w:val="28"/>
        </w:rPr>
        <w:t xml:space="preserve"> главного распорядителя </w:t>
      </w:r>
      <w:r w:rsidR="00C74E35" w:rsidRPr="003339F8">
        <w:rPr>
          <w:sz w:val="28"/>
          <w:szCs w:val="28"/>
        </w:rPr>
        <w:t xml:space="preserve">(распорядителя) </w:t>
      </w:r>
      <w:r w:rsidRPr="003339F8">
        <w:rPr>
          <w:sz w:val="28"/>
          <w:szCs w:val="28"/>
        </w:rPr>
        <w:t>бюджетных средств, получателя бюджетных средств (далее – лицевой счет получателя бюджетных средств);</w:t>
      </w:r>
    </w:p>
    <w:p w:rsidR="00C74E35" w:rsidRPr="003339F8" w:rsidRDefault="00C74E35" w:rsidP="00DD2C85">
      <w:pPr>
        <w:numPr>
          <w:ilvl w:val="1"/>
          <w:numId w:val="7"/>
        </w:numPr>
        <w:ind w:firstLine="567"/>
        <w:jc w:val="both"/>
        <w:rPr>
          <w:sz w:val="28"/>
          <w:szCs w:val="28"/>
        </w:rPr>
      </w:pPr>
      <w:r w:rsidRPr="003339F8">
        <w:rPr>
          <w:sz w:val="28"/>
          <w:szCs w:val="28"/>
        </w:rPr>
        <w:t>лицевой счет, открываемый органу исполнительной власти, предназначенный для отражения операций по доведенным бюджетным данным, кассовым выплатам бюджетного учреждения, принявшего бюджетные полномочия в соответствии с переданными полномочиями органа исполнительной власти по исполнению публичных обязательств перед физическим лицом, подлежащих исполнению в денежной форме (далее - лицевой счет по публичным обязательствам);</w:t>
      </w:r>
    </w:p>
    <w:p w:rsidR="00C74E35" w:rsidRPr="003339F8" w:rsidRDefault="00C74E35" w:rsidP="00DD2C85">
      <w:pPr>
        <w:numPr>
          <w:ilvl w:val="1"/>
          <w:numId w:val="7"/>
        </w:numPr>
        <w:ind w:firstLine="567"/>
        <w:jc w:val="both"/>
        <w:rPr>
          <w:sz w:val="28"/>
          <w:szCs w:val="28"/>
        </w:rPr>
      </w:pPr>
      <w:r w:rsidRPr="003339F8">
        <w:rPr>
          <w:sz w:val="28"/>
          <w:szCs w:val="28"/>
        </w:rPr>
        <w:t xml:space="preserve">лицевой счет, предназначенный для учета операций со средствами, предоставленными бюджетному учреждению в виде субсидий из местного </w:t>
      </w:r>
      <w:r w:rsidRPr="003339F8">
        <w:rPr>
          <w:sz w:val="28"/>
          <w:szCs w:val="28"/>
        </w:rPr>
        <w:lastRenderedPageBreak/>
        <w:t>бюджета на возмещение нормативных затрат, связанных с оказанием им в соответствии с муниципальным заданием муниципальных услуг (выполнением работ)</w:t>
      </w:r>
      <w:r w:rsidR="00BA6E9E" w:rsidRPr="003339F8">
        <w:rPr>
          <w:sz w:val="28"/>
          <w:szCs w:val="28"/>
        </w:rPr>
        <w:t xml:space="preserve"> </w:t>
      </w:r>
      <w:r w:rsidRPr="003339F8">
        <w:rPr>
          <w:sz w:val="28"/>
          <w:szCs w:val="28"/>
        </w:rPr>
        <w:t>(далее – лицевой счет бюджетного учреждения);</w:t>
      </w:r>
    </w:p>
    <w:p w:rsidR="005F04B0" w:rsidRPr="003339F8" w:rsidRDefault="000B122D" w:rsidP="00DD2C85">
      <w:pPr>
        <w:numPr>
          <w:ilvl w:val="1"/>
          <w:numId w:val="7"/>
        </w:numPr>
        <w:ind w:firstLine="567"/>
        <w:jc w:val="both"/>
        <w:rPr>
          <w:sz w:val="28"/>
          <w:szCs w:val="28"/>
        </w:rPr>
      </w:pPr>
      <w:r w:rsidRPr="003339F8">
        <w:rPr>
          <w:sz w:val="28"/>
          <w:szCs w:val="28"/>
        </w:rPr>
        <w:t>лицевой счет, предназначенный для учета операций со средствами, предоставленными бюджетному (автономному) учреждению из местного бюджета в виде субсидий на иные цели</w:t>
      </w:r>
      <w:r w:rsidR="005F04B0" w:rsidRPr="003339F8">
        <w:rPr>
          <w:sz w:val="28"/>
          <w:szCs w:val="28"/>
        </w:rPr>
        <w:t>,</w:t>
      </w:r>
      <w:r w:rsidRPr="003339F8">
        <w:rPr>
          <w:sz w:val="28"/>
          <w:szCs w:val="28"/>
        </w:rPr>
        <w:t xml:space="preserve"> отражения кассовых выплат за счет указанных средств (далее – целевой лицевой счет бюджетного </w:t>
      </w:r>
      <w:r w:rsidR="005F04B0" w:rsidRPr="003339F8">
        <w:rPr>
          <w:sz w:val="28"/>
          <w:szCs w:val="28"/>
        </w:rPr>
        <w:t xml:space="preserve">(автономного) </w:t>
      </w:r>
      <w:r w:rsidRPr="003339F8">
        <w:rPr>
          <w:sz w:val="28"/>
          <w:szCs w:val="28"/>
        </w:rPr>
        <w:t>учреждения)</w:t>
      </w:r>
      <w:r w:rsidR="005F04B0" w:rsidRPr="003339F8">
        <w:rPr>
          <w:sz w:val="28"/>
          <w:szCs w:val="28"/>
        </w:rPr>
        <w:t>;</w:t>
      </w:r>
    </w:p>
    <w:p w:rsidR="005F04B0" w:rsidRPr="003339F8" w:rsidRDefault="00821523" w:rsidP="00DD2C85">
      <w:pPr>
        <w:numPr>
          <w:ilvl w:val="1"/>
          <w:numId w:val="7"/>
        </w:numPr>
        <w:ind w:firstLine="567"/>
        <w:jc w:val="both"/>
        <w:rPr>
          <w:sz w:val="28"/>
          <w:szCs w:val="28"/>
        </w:rPr>
      </w:pPr>
      <w:r w:rsidRPr="003339F8">
        <w:rPr>
          <w:sz w:val="28"/>
          <w:szCs w:val="28"/>
        </w:rPr>
        <w:t xml:space="preserve">лицевой счет, предназначенный для учета операций со средствами, предоставленными автономному учреждению в виде субсидий из </w:t>
      </w:r>
      <w:r w:rsidR="005F04B0" w:rsidRPr="003339F8">
        <w:rPr>
          <w:sz w:val="28"/>
          <w:szCs w:val="28"/>
        </w:rPr>
        <w:t>местного</w:t>
      </w:r>
      <w:r w:rsidRPr="003339F8">
        <w:rPr>
          <w:sz w:val="28"/>
          <w:szCs w:val="28"/>
        </w:rPr>
        <w:t xml:space="preserve"> бюджета на возмещение нормативных затрат, связанных с оказанием им в соответствии с </w:t>
      </w:r>
      <w:r w:rsidR="005F04B0" w:rsidRPr="003339F8">
        <w:rPr>
          <w:sz w:val="28"/>
          <w:szCs w:val="28"/>
        </w:rPr>
        <w:t>муниципальным</w:t>
      </w:r>
      <w:r w:rsidRPr="003339F8">
        <w:rPr>
          <w:sz w:val="28"/>
          <w:szCs w:val="28"/>
        </w:rPr>
        <w:t xml:space="preserve"> заданием </w:t>
      </w:r>
      <w:r w:rsidR="005F04B0" w:rsidRPr="003339F8">
        <w:rPr>
          <w:sz w:val="28"/>
          <w:szCs w:val="28"/>
        </w:rPr>
        <w:t>муниципальных</w:t>
      </w:r>
      <w:r w:rsidR="00BA6E9E" w:rsidRPr="003339F8">
        <w:rPr>
          <w:sz w:val="28"/>
          <w:szCs w:val="28"/>
        </w:rPr>
        <w:t xml:space="preserve"> услуг (выполнением работ) </w:t>
      </w:r>
      <w:r w:rsidRPr="003339F8">
        <w:rPr>
          <w:sz w:val="28"/>
          <w:szCs w:val="28"/>
        </w:rPr>
        <w:t>(далее - лицевой счет автономного учреждения);</w:t>
      </w:r>
    </w:p>
    <w:p w:rsidR="005F04B0" w:rsidRPr="003339F8" w:rsidRDefault="00821523" w:rsidP="00DD2C85">
      <w:pPr>
        <w:numPr>
          <w:ilvl w:val="1"/>
          <w:numId w:val="7"/>
        </w:numPr>
        <w:ind w:firstLine="567"/>
        <w:jc w:val="both"/>
        <w:rPr>
          <w:sz w:val="28"/>
          <w:szCs w:val="28"/>
        </w:rPr>
      </w:pPr>
      <w:r w:rsidRPr="003339F8">
        <w:rPr>
          <w:sz w:val="28"/>
          <w:szCs w:val="28"/>
        </w:rPr>
        <w:t>лицевой счет, предназначенный для отражения операций со средствами, поступающими во временное распоряжение клиентов, а также для отражения кассовых выплат за счет средств, поступивших во временное распоряжение клиентов (далее - лицевой счет во временном распоряжении);</w:t>
      </w:r>
    </w:p>
    <w:p w:rsidR="005F04B0" w:rsidRPr="003339F8" w:rsidRDefault="00821523" w:rsidP="00DD2C85">
      <w:pPr>
        <w:numPr>
          <w:ilvl w:val="1"/>
          <w:numId w:val="7"/>
        </w:numPr>
        <w:ind w:firstLine="567"/>
        <w:jc w:val="both"/>
        <w:rPr>
          <w:sz w:val="28"/>
          <w:szCs w:val="28"/>
        </w:rPr>
      </w:pPr>
      <w:r w:rsidRPr="003339F8">
        <w:rPr>
          <w:sz w:val="28"/>
          <w:szCs w:val="28"/>
        </w:rPr>
        <w:t>лицевой счет, предназначенный для учета операций со средствами, предоставленными бюджетному (автономно</w:t>
      </w:r>
      <w:r w:rsidR="005F04B0" w:rsidRPr="003339F8">
        <w:rPr>
          <w:sz w:val="28"/>
          <w:szCs w:val="28"/>
        </w:rPr>
        <w:t xml:space="preserve">му) учреждению </w:t>
      </w:r>
      <w:r w:rsidRPr="003339F8">
        <w:rPr>
          <w:sz w:val="28"/>
          <w:szCs w:val="28"/>
        </w:rPr>
        <w:t xml:space="preserve">из </w:t>
      </w:r>
      <w:r w:rsidR="005F04B0" w:rsidRPr="003339F8">
        <w:rPr>
          <w:sz w:val="28"/>
          <w:szCs w:val="28"/>
        </w:rPr>
        <w:t>местного</w:t>
      </w:r>
      <w:r w:rsidRPr="003339F8">
        <w:rPr>
          <w:sz w:val="28"/>
          <w:szCs w:val="28"/>
        </w:rPr>
        <w:t xml:space="preserve"> бюджета в виде субсидии на осуществление капитальных вложений в объекты капитального строительства или приобретение объектов недвижимого имущества, отражения кассовых выплат за счет указанных средств (далее - лицевой счет по учету капитальных вложений);</w:t>
      </w:r>
    </w:p>
    <w:p w:rsidR="00821523" w:rsidRPr="003339F8" w:rsidRDefault="00821523" w:rsidP="00DD2C85">
      <w:pPr>
        <w:numPr>
          <w:ilvl w:val="1"/>
          <w:numId w:val="7"/>
        </w:numPr>
        <w:ind w:firstLine="567"/>
        <w:jc w:val="both"/>
        <w:rPr>
          <w:sz w:val="28"/>
          <w:szCs w:val="28"/>
        </w:rPr>
      </w:pPr>
      <w:r w:rsidRPr="003339F8">
        <w:rPr>
          <w:sz w:val="28"/>
          <w:szCs w:val="28"/>
        </w:rPr>
        <w:t xml:space="preserve">лицевой счет, открываемый органу </w:t>
      </w:r>
      <w:r w:rsidR="005F04B0" w:rsidRPr="003339F8">
        <w:rPr>
          <w:sz w:val="28"/>
          <w:szCs w:val="28"/>
        </w:rPr>
        <w:t>исполнительной</w:t>
      </w:r>
      <w:r w:rsidRPr="003339F8">
        <w:rPr>
          <w:sz w:val="28"/>
          <w:szCs w:val="28"/>
        </w:rPr>
        <w:t xml:space="preserve"> власти</w:t>
      </w:r>
      <w:r w:rsidR="005F04B0" w:rsidRPr="003339F8">
        <w:rPr>
          <w:sz w:val="28"/>
          <w:szCs w:val="28"/>
        </w:rPr>
        <w:t xml:space="preserve"> муниципального образования</w:t>
      </w:r>
      <w:r w:rsidRPr="003339F8">
        <w:rPr>
          <w:sz w:val="28"/>
          <w:szCs w:val="28"/>
        </w:rPr>
        <w:t xml:space="preserve">, предназначенный для отражения операций по доведенным бюджетным данным, кассовым выплатам бюджетного (автономного) учреждения по переданным полномочиям по осуществлению бюджетных инвестиций в объекты </w:t>
      </w:r>
      <w:r w:rsidR="005F04B0" w:rsidRPr="003339F8">
        <w:rPr>
          <w:sz w:val="28"/>
          <w:szCs w:val="28"/>
        </w:rPr>
        <w:t>муниципальной</w:t>
      </w:r>
      <w:r w:rsidRPr="003339F8">
        <w:rPr>
          <w:sz w:val="28"/>
          <w:szCs w:val="28"/>
        </w:rPr>
        <w:t xml:space="preserve"> собственности (далее - лицевой счет по учет</w:t>
      </w:r>
      <w:r w:rsidR="00D36CC5">
        <w:rPr>
          <w:sz w:val="28"/>
          <w:szCs w:val="28"/>
        </w:rPr>
        <w:t>у бюджетных инвестиций);</w:t>
      </w:r>
    </w:p>
    <w:p w:rsidR="00CA4EF8" w:rsidRPr="003339F8" w:rsidRDefault="00CA4EF8" w:rsidP="00DD2C85">
      <w:pPr>
        <w:numPr>
          <w:ilvl w:val="1"/>
          <w:numId w:val="7"/>
        </w:numPr>
        <w:ind w:firstLine="567"/>
        <w:jc w:val="both"/>
        <w:rPr>
          <w:sz w:val="28"/>
          <w:szCs w:val="28"/>
        </w:rPr>
      </w:pPr>
      <w:r w:rsidRPr="003339F8">
        <w:rPr>
          <w:sz w:val="28"/>
          <w:szCs w:val="28"/>
        </w:rPr>
        <w:t xml:space="preserve">лицевой счет, предназначенный для учета операций со средствами </w:t>
      </w:r>
      <w:r w:rsidR="00824B24" w:rsidRPr="003339F8">
        <w:rPr>
          <w:sz w:val="28"/>
          <w:szCs w:val="28"/>
        </w:rPr>
        <w:t>бюджетного (автономного) учреждения</w:t>
      </w:r>
      <w:r w:rsidR="00023F40">
        <w:rPr>
          <w:sz w:val="28"/>
          <w:szCs w:val="28"/>
        </w:rPr>
        <w:t xml:space="preserve"> </w:t>
      </w:r>
      <w:r w:rsidR="00023F40" w:rsidRPr="003339F8">
        <w:rPr>
          <w:sz w:val="28"/>
          <w:szCs w:val="28"/>
        </w:rPr>
        <w:t>(далее – лицевой счет бюджетного учреждения по учету доходов от оказания платных услуг и безвозмездных поступлений)</w:t>
      </w:r>
      <w:r w:rsidR="00491538">
        <w:rPr>
          <w:sz w:val="28"/>
          <w:szCs w:val="28"/>
        </w:rPr>
        <w:t>:</w:t>
      </w:r>
    </w:p>
    <w:p w:rsidR="00CA4EF8" w:rsidRDefault="00CA4EF8" w:rsidP="00DD2C85">
      <w:pPr>
        <w:ind w:firstLine="567"/>
        <w:jc w:val="both"/>
        <w:rPr>
          <w:sz w:val="28"/>
          <w:szCs w:val="28"/>
        </w:rPr>
      </w:pPr>
      <w:r w:rsidRPr="003339F8">
        <w:rPr>
          <w:sz w:val="28"/>
          <w:szCs w:val="28"/>
        </w:rPr>
        <w:t xml:space="preserve">- </w:t>
      </w:r>
      <w:proofErr w:type="gramStart"/>
      <w:r w:rsidR="00491538" w:rsidRPr="003339F8">
        <w:rPr>
          <w:sz w:val="28"/>
          <w:szCs w:val="28"/>
        </w:rPr>
        <w:t>полученными</w:t>
      </w:r>
      <w:proofErr w:type="gramEnd"/>
      <w:r w:rsidR="00491538" w:rsidRPr="003339F8">
        <w:rPr>
          <w:sz w:val="28"/>
          <w:szCs w:val="28"/>
        </w:rPr>
        <w:t xml:space="preserve"> </w:t>
      </w:r>
      <w:r w:rsidRPr="003339F8">
        <w:rPr>
          <w:sz w:val="28"/>
          <w:szCs w:val="28"/>
        </w:rPr>
        <w:t>за выполнение работ (оказание услуг), относящихся к основным видам деятельности учреждения, предусмотренных в его учредительных документах;</w:t>
      </w:r>
    </w:p>
    <w:p w:rsidR="00491538" w:rsidRDefault="00491538" w:rsidP="00DD2C85">
      <w:pPr>
        <w:autoSpaceDE w:val="0"/>
        <w:autoSpaceDN w:val="0"/>
        <w:adjustRightInd w:val="0"/>
        <w:ind w:firstLine="540"/>
        <w:jc w:val="both"/>
        <w:rPr>
          <w:sz w:val="28"/>
          <w:szCs w:val="28"/>
        </w:rPr>
      </w:pPr>
      <w:r w:rsidRPr="00491538">
        <w:rPr>
          <w:sz w:val="28"/>
          <w:szCs w:val="28"/>
        </w:rPr>
        <w:t>- платы, взимаемой с родителей или их законных представителей за</w:t>
      </w:r>
      <w:r>
        <w:rPr>
          <w:sz w:val="28"/>
          <w:szCs w:val="28"/>
        </w:rPr>
        <w:t xml:space="preserve">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p>
    <w:p w:rsidR="00CA4EF8" w:rsidRPr="003339F8" w:rsidRDefault="00CA4EF8" w:rsidP="00DD2C85">
      <w:pPr>
        <w:ind w:firstLine="567"/>
        <w:jc w:val="both"/>
        <w:rPr>
          <w:sz w:val="28"/>
          <w:szCs w:val="28"/>
        </w:rPr>
      </w:pPr>
      <w:r w:rsidRPr="003339F8">
        <w:rPr>
          <w:sz w:val="28"/>
          <w:szCs w:val="28"/>
        </w:rPr>
        <w:t xml:space="preserve">- </w:t>
      </w:r>
      <w:r w:rsidR="00491538">
        <w:rPr>
          <w:sz w:val="28"/>
          <w:szCs w:val="28"/>
        </w:rPr>
        <w:t xml:space="preserve">полученными </w:t>
      </w:r>
      <w:r w:rsidRPr="003339F8">
        <w:rPr>
          <w:sz w:val="28"/>
          <w:szCs w:val="28"/>
        </w:rPr>
        <w:t>от осуществления иных видов деятельности, не являющихся основными видами деятельности, предусмотренных в его учредительных документах;</w:t>
      </w:r>
    </w:p>
    <w:p w:rsidR="00824B24" w:rsidRPr="003339F8" w:rsidRDefault="00CA4EF8" w:rsidP="00DD2C85">
      <w:pPr>
        <w:ind w:firstLine="567"/>
        <w:jc w:val="both"/>
        <w:rPr>
          <w:sz w:val="28"/>
          <w:szCs w:val="28"/>
        </w:rPr>
      </w:pPr>
      <w:r w:rsidRPr="003339F8">
        <w:rPr>
          <w:sz w:val="28"/>
          <w:szCs w:val="28"/>
        </w:rPr>
        <w:t xml:space="preserve">- от физических и юридических лиц </w:t>
      </w:r>
      <w:r w:rsidR="001F6308" w:rsidRPr="003339F8">
        <w:rPr>
          <w:sz w:val="28"/>
          <w:szCs w:val="28"/>
        </w:rPr>
        <w:t>безвозмездных поступлений</w:t>
      </w:r>
      <w:r w:rsidRPr="003339F8">
        <w:rPr>
          <w:sz w:val="28"/>
          <w:szCs w:val="28"/>
        </w:rPr>
        <w:t>, в том числе добровольных пожертвований</w:t>
      </w:r>
      <w:r w:rsidR="00824B24" w:rsidRPr="003339F8">
        <w:rPr>
          <w:sz w:val="28"/>
          <w:szCs w:val="28"/>
        </w:rPr>
        <w:t>;</w:t>
      </w:r>
    </w:p>
    <w:p w:rsidR="007006B9" w:rsidRPr="008358DF" w:rsidRDefault="00824B24" w:rsidP="00DD2C85">
      <w:pPr>
        <w:ind w:firstLine="567"/>
        <w:jc w:val="both"/>
        <w:rPr>
          <w:sz w:val="28"/>
          <w:szCs w:val="28"/>
        </w:rPr>
      </w:pPr>
      <w:r w:rsidRPr="008358DF">
        <w:rPr>
          <w:sz w:val="28"/>
          <w:szCs w:val="28"/>
        </w:rPr>
        <w:lastRenderedPageBreak/>
        <w:t>11) лицевой счет</w:t>
      </w:r>
      <w:r w:rsidR="00023F40">
        <w:rPr>
          <w:sz w:val="28"/>
          <w:szCs w:val="28"/>
        </w:rPr>
        <w:t xml:space="preserve"> казенного учреждения (далее – лицевой счет казенного учреждения по учету родительской платы и безвозмездных поступлений)</w:t>
      </w:r>
      <w:r w:rsidRPr="008358DF">
        <w:rPr>
          <w:sz w:val="28"/>
          <w:szCs w:val="28"/>
        </w:rPr>
        <w:t>, предназначенный</w:t>
      </w:r>
      <w:r w:rsidR="007006B9" w:rsidRPr="008358DF">
        <w:rPr>
          <w:sz w:val="28"/>
          <w:szCs w:val="28"/>
        </w:rPr>
        <w:t>:</w:t>
      </w:r>
    </w:p>
    <w:p w:rsidR="00824B24" w:rsidRPr="008358DF" w:rsidRDefault="007006B9" w:rsidP="00DD2C85">
      <w:pPr>
        <w:ind w:firstLine="567"/>
        <w:jc w:val="both"/>
        <w:rPr>
          <w:sz w:val="28"/>
          <w:szCs w:val="28"/>
        </w:rPr>
      </w:pPr>
      <w:r w:rsidRPr="008358DF">
        <w:rPr>
          <w:sz w:val="28"/>
          <w:szCs w:val="28"/>
        </w:rPr>
        <w:t xml:space="preserve">- </w:t>
      </w:r>
      <w:r w:rsidR="00824B24" w:rsidRPr="008358DF">
        <w:rPr>
          <w:sz w:val="28"/>
          <w:szCs w:val="28"/>
        </w:rPr>
        <w:t>для учета операций со средствами ка</w:t>
      </w:r>
      <w:r w:rsidRPr="008358DF">
        <w:rPr>
          <w:sz w:val="28"/>
          <w:szCs w:val="28"/>
        </w:rPr>
        <w:t>зенного учреждения, полученными от физических и юридических лиц безвозмездных поступлений, в том числе добровольных пожертвований;</w:t>
      </w:r>
    </w:p>
    <w:p w:rsidR="007006B9" w:rsidRDefault="007006B9" w:rsidP="00DD2C85">
      <w:pPr>
        <w:autoSpaceDE w:val="0"/>
        <w:autoSpaceDN w:val="0"/>
        <w:adjustRightInd w:val="0"/>
        <w:ind w:firstLine="540"/>
        <w:jc w:val="both"/>
        <w:rPr>
          <w:sz w:val="28"/>
          <w:szCs w:val="28"/>
        </w:rPr>
      </w:pPr>
      <w:r w:rsidRPr="008358DF">
        <w:rPr>
          <w:sz w:val="28"/>
          <w:szCs w:val="28"/>
        </w:rPr>
        <w:t>- для отражения операций казенных учреждений, осуществляемых за</w:t>
      </w:r>
      <w:r>
        <w:rPr>
          <w:sz w:val="28"/>
          <w:szCs w:val="28"/>
        </w:rPr>
        <w:t xml:space="preserve"> счет средств родительской платы – платы, взимаем</w:t>
      </w:r>
      <w:r w:rsidR="00491538">
        <w:rPr>
          <w:sz w:val="28"/>
          <w:szCs w:val="28"/>
        </w:rPr>
        <w:t>ой</w:t>
      </w:r>
      <w:r>
        <w:rPr>
          <w:sz w:val="28"/>
          <w:szCs w:val="28"/>
        </w:rPr>
        <w:t xml:space="preserve"> с родителей или их законных представителей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w:t>
      </w:r>
      <w:r w:rsidR="008358DF">
        <w:rPr>
          <w:sz w:val="28"/>
          <w:szCs w:val="28"/>
        </w:rPr>
        <w:t>.</w:t>
      </w:r>
    </w:p>
    <w:p w:rsidR="00EE5C1B" w:rsidRPr="00824B24" w:rsidRDefault="00834094" w:rsidP="00DD2C85">
      <w:pPr>
        <w:numPr>
          <w:ilvl w:val="0"/>
          <w:numId w:val="7"/>
        </w:numPr>
        <w:ind w:left="0" w:firstLine="567"/>
        <w:jc w:val="both"/>
        <w:rPr>
          <w:sz w:val="28"/>
          <w:szCs w:val="28"/>
        </w:rPr>
      </w:pPr>
      <w:r w:rsidRPr="00824B24">
        <w:rPr>
          <w:sz w:val="28"/>
          <w:szCs w:val="28"/>
        </w:rPr>
        <w:t>Лицевые счета</w:t>
      </w:r>
      <w:r w:rsidR="00A54BEE" w:rsidRPr="00824B24">
        <w:rPr>
          <w:sz w:val="28"/>
          <w:szCs w:val="28"/>
        </w:rPr>
        <w:t>, указанные в п</w:t>
      </w:r>
      <w:r w:rsidR="00824B24" w:rsidRPr="00824B24">
        <w:rPr>
          <w:sz w:val="28"/>
          <w:szCs w:val="28"/>
        </w:rPr>
        <w:t xml:space="preserve">одпунктах 1-3, 9, </w:t>
      </w:r>
      <w:r w:rsidR="00824B24" w:rsidRPr="008358DF">
        <w:rPr>
          <w:sz w:val="28"/>
          <w:szCs w:val="28"/>
        </w:rPr>
        <w:t>11</w:t>
      </w:r>
      <w:r w:rsidR="00824B24" w:rsidRPr="00824B24">
        <w:rPr>
          <w:sz w:val="28"/>
          <w:szCs w:val="28"/>
        </w:rPr>
        <w:t xml:space="preserve"> пункта 4 настоящего Порядка</w:t>
      </w:r>
      <w:r w:rsidR="00824B24">
        <w:rPr>
          <w:sz w:val="28"/>
          <w:szCs w:val="28"/>
        </w:rPr>
        <w:t>,</w:t>
      </w:r>
      <w:r w:rsidR="00824B24" w:rsidRPr="00824B24">
        <w:rPr>
          <w:sz w:val="28"/>
          <w:szCs w:val="28"/>
        </w:rPr>
        <w:t xml:space="preserve"> </w:t>
      </w:r>
      <w:r w:rsidR="00EE5C1B" w:rsidRPr="00824B24">
        <w:rPr>
          <w:sz w:val="28"/>
          <w:szCs w:val="28"/>
        </w:rPr>
        <w:t xml:space="preserve">открываются </w:t>
      </w:r>
      <w:r w:rsidR="001754C4">
        <w:rPr>
          <w:sz w:val="28"/>
          <w:szCs w:val="28"/>
        </w:rPr>
        <w:t>К</w:t>
      </w:r>
      <w:r w:rsidR="00CC1472" w:rsidRPr="00824B24">
        <w:rPr>
          <w:sz w:val="28"/>
          <w:szCs w:val="28"/>
        </w:rPr>
        <w:t>азначейс</w:t>
      </w:r>
      <w:r w:rsidR="00357A88" w:rsidRPr="00824B24">
        <w:rPr>
          <w:sz w:val="28"/>
          <w:szCs w:val="28"/>
        </w:rPr>
        <w:t>твом</w:t>
      </w:r>
      <w:r w:rsidR="00EE5C1B" w:rsidRPr="00824B24">
        <w:rPr>
          <w:sz w:val="28"/>
          <w:szCs w:val="28"/>
        </w:rPr>
        <w:t xml:space="preserve"> на</w:t>
      </w:r>
      <w:r w:rsidR="0029015D" w:rsidRPr="00824B24">
        <w:rPr>
          <w:sz w:val="28"/>
          <w:szCs w:val="28"/>
        </w:rPr>
        <w:t xml:space="preserve"> лицевом счет</w:t>
      </w:r>
      <w:r w:rsidR="001052B3" w:rsidRPr="00824B24">
        <w:rPr>
          <w:sz w:val="28"/>
          <w:szCs w:val="28"/>
        </w:rPr>
        <w:t>е</w:t>
      </w:r>
      <w:r w:rsidR="006A4B74" w:rsidRPr="00824B24">
        <w:rPr>
          <w:sz w:val="28"/>
          <w:szCs w:val="28"/>
        </w:rPr>
        <w:t>,</w:t>
      </w:r>
      <w:r w:rsidR="00EE5C1B" w:rsidRPr="00824B24">
        <w:rPr>
          <w:sz w:val="28"/>
          <w:szCs w:val="28"/>
        </w:rPr>
        <w:t xml:space="preserve"> </w:t>
      </w:r>
      <w:r w:rsidR="0029015D" w:rsidRPr="00824B24">
        <w:rPr>
          <w:sz w:val="28"/>
          <w:szCs w:val="28"/>
        </w:rPr>
        <w:t xml:space="preserve">открытом </w:t>
      </w:r>
      <w:r w:rsidR="00CC1472" w:rsidRPr="00824B24">
        <w:rPr>
          <w:sz w:val="28"/>
          <w:szCs w:val="28"/>
        </w:rPr>
        <w:t>Финансовому управлению</w:t>
      </w:r>
      <w:r w:rsidR="0029015D" w:rsidRPr="00824B24">
        <w:rPr>
          <w:sz w:val="28"/>
          <w:szCs w:val="28"/>
        </w:rPr>
        <w:t xml:space="preserve"> в </w:t>
      </w:r>
      <w:r w:rsidR="00357A88" w:rsidRPr="00824B24">
        <w:rPr>
          <w:sz w:val="28"/>
          <w:szCs w:val="28"/>
        </w:rPr>
        <w:t>Управлении Федерального казначейства по Иркутской области</w:t>
      </w:r>
      <w:r w:rsidR="00562080" w:rsidRPr="00824B24">
        <w:rPr>
          <w:sz w:val="28"/>
          <w:szCs w:val="28"/>
        </w:rPr>
        <w:t xml:space="preserve"> </w:t>
      </w:r>
      <w:r w:rsidR="00716E47" w:rsidRPr="00824B24">
        <w:rPr>
          <w:sz w:val="28"/>
          <w:szCs w:val="28"/>
        </w:rPr>
        <w:t xml:space="preserve">(далее – </w:t>
      </w:r>
      <w:r w:rsidR="00357A88" w:rsidRPr="00824B24">
        <w:rPr>
          <w:sz w:val="28"/>
          <w:szCs w:val="28"/>
        </w:rPr>
        <w:t>УФК по Иркутской области</w:t>
      </w:r>
      <w:r w:rsidR="00716E47" w:rsidRPr="00824B24">
        <w:rPr>
          <w:sz w:val="28"/>
          <w:szCs w:val="28"/>
        </w:rPr>
        <w:t>)</w:t>
      </w:r>
      <w:r w:rsidR="0029015D" w:rsidRPr="00824B24">
        <w:rPr>
          <w:sz w:val="28"/>
          <w:szCs w:val="28"/>
        </w:rPr>
        <w:t xml:space="preserve"> </w:t>
      </w:r>
      <w:r w:rsidR="00562080" w:rsidRPr="00824B24">
        <w:rPr>
          <w:sz w:val="28"/>
          <w:szCs w:val="28"/>
        </w:rPr>
        <w:t xml:space="preserve"> </w:t>
      </w:r>
      <w:r w:rsidR="0029015D" w:rsidRPr="00824B24">
        <w:rPr>
          <w:sz w:val="28"/>
          <w:szCs w:val="28"/>
        </w:rPr>
        <w:t>на балансовом счете 4020</w:t>
      </w:r>
      <w:r w:rsidR="00CE085E" w:rsidRPr="00824B24">
        <w:rPr>
          <w:sz w:val="28"/>
          <w:szCs w:val="28"/>
        </w:rPr>
        <w:t>4</w:t>
      </w:r>
      <w:r w:rsidR="0029015D" w:rsidRPr="00824B24">
        <w:rPr>
          <w:sz w:val="28"/>
          <w:szCs w:val="28"/>
        </w:rPr>
        <w:t xml:space="preserve"> «Средства </w:t>
      </w:r>
      <w:r w:rsidR="00CE085E" w:rsidRPr="00824B24">
        <w:rPr>
          <w:sz w:val="28"/>
          <w:szCs w:val="28"/>
        </w:rPr>
        <w:t xml:space="preserve">местных </w:t>
      </w:r>
      <w:r w:rsidR="0029015D" w:rsidRPr="00824B24">
        <w:rPr>
          <w:sz w:val="28"/>
          <w:szCs w:val="28"/>
        </w:rPr>
        <w:t>бюджетов» (далее – счет бюджета)</w:t>
      </w:r>
      <w:r w:rsidR="00EE5C1B" w:rsidRPr="00824B24">
        <w:rPr>
          <w:sz w:val="28"/>
          <w:szCs w:val="28"/>
        </w:rPr>
        <w:t>.</w:t>
      </w:r>
    </w:p>
    <w:p w:rsidR="00357A88" w:rsidRPr="009C0C30" w:rsidRDefault="00824B24" w:rsidP="00DD2C85">
      <w:pPr>
        <w:widowControl w:val="0"/>
        <w:autoSpaceDE w:val="0"/>
        <w:autoSpaceDN w:val="0"/>
        <w:adjustRightInd w:val="0"/>
        <w:ind w:firstLine="567"/>
        <w:jc w:val="both"/>
        <w:rPr>
          <w:sz w:val="28"/>
          <w:szCs w:val="28"/>
        </w:rPr>
      </w:pPr>
      <w:r w:rsidRPr="009C0C30">
        <w:rPr>
          <w:sz w:val="28"/>
          <w:szCs w:val="28"/>
        </w:rPr>
        <w:t>Лицевые счета, указанные в подпунктах 4-6, 8, 10 пункта 4 настоящего Порядка</w:t>
      </w:r>
      <w:r w:rsidR="00357A88" w:rsidRPr="009C0C30">
        <w:rPr>
          <w:sz w:val="28"/>
          <w:szCs w:val="28"/>
        </w:rPr>
        <w:t xml:space="preserve">, открываются </w:t>
      </w:r>
      <w:r w:rsidR="001754C4">
        <w:rPr>
          <w:sz w:val="28"/>
          <w:szCs w:val="28"/>
        </w:rPr>
        <w:t>К</w:t>
      </w:r>
      <w:r w:rsidR="00357A88" w:rsidRPr="009C0C30">
        <w:rPr>
          <w:sz w:val="28"/>
          <w:szCs w:val="28"/>
        </w:rPr>
        <w:t>азначейством на балансовом счете 40701 «Счета негосударственных организаций. Финансовые организации»</w:t>
      </w:r>
      <w:r w:rsidR="00B60721">
        <w:rPr>
          <w:sz w:val="28"/>
          <w:szCs w:val="28"/>
        </w:rPr>
        <w:t xml:space="preserve"> </w:t>
      </w:r>
      <w:r w:rsidR="00B60721" w:rsidRPr="009C0C30">
        <w:rPr>
          <w:sz w:val="28"/>
          <w:szCs w:val="28"/>
        </w:rPr>
        <w:t>(далее счет – 40701)</w:t>
      </w:r>
      <w:r w:rsidR="00357A88" w:rsidRPr="009C0C30">
        <w:rPr>
          <w:sz w:val="28"/>
          <w:szCs w:val="28"/>
        </w:rPr>
        <w:t xml:space="preserve">, открытом Финансовому управлению в </w:t>
      </w:r>
      <w:r w:rsidR="009C0C30" w:rsidRPr="009C0C30">
        <w:rPr>
          <w:sz w:val="28"/>
          <w:szCs w:val="28"/>
        </w:rPr>
        <w:t xml:space="preserve">Расчетно-кассовом центре </w:t>
      </w:r>
      <w:proofErr w:type="gramStart"/>
      <w:r w:rsidR="009C0C30" w:rsidRPr="009C0C30">
        <w:rPr>
          <w:sz w:val="28"/>
          <w:szCs w:val="28"/>
        </w:rPr>
        <w:t>г</w:t>
      </w:r>
      <w:proofErr w:type="gramEnd"/>
      <w:r w:rsidR="009C0C30" w:rsidRPr="009C0C30">
        <w:rPr>
          <w:sz w:val="28"/>
          <w:szCs w:val="28"/>
        </w:rPr>
        <w:t xml:space="preserve">. Зима </w:t>
      </w:r>
      <w:r w:rsidR="00357A88" w:rsidRPr="009C0C30">
        <w:rPr>
          <w:sz w:val="28"/>
          <w:szCs w:val="28"/>
        </w:rPr>
        <w:t>Г</w:t>
      </w:r>
      <w:r w:rsidR="009C0C30" w:rsidRPr="009C0C30">
        <w:rPr>
          <w:sz w:val="28"/>
          <w:szCs w:val="28"/>
        </w:rPr>
        <w:t>лавного управления Центрального банка Российской Федерации по Иркутской области</w:t>
      </w:r>
      <w:r w:rsidR="00357A88" w:rsidRPr="009C0C30">
        <w:rPr>
          <w:sz w:val="28"/>
          <w:szCs w:val="28"/>
        </w:rPr>
        <w:t xml:space="preserve"> (далее счет – </w:t>
      </w:r>
      <w:r w:rsidR="00B60721">
        <w:rPr>
          <w:sz w:val="28"/>
          <w:szCs w:val="28"/>
        </w:rPr>
        <w:t>РКЦ г. Зима</w:t>
      </w:r>
      <w:r w:rsidR="00357A88" w:rsidRPr="009C0C30">
        <w:rPr>
          <w:sz w:val="28"/>
          <w:szCs w:val="28"/>
        </w:rPr>
        <w:t>).</w:t>
      </w:r>
    </w:p>
    <w:p w:rsidR="00AF7F5E" w:rsidRPr="009C0C30" w:rsidRDefault="00AF7F5E" w:rsidP="00DD2C85">
      <w:pPr>
        <w:widowControl w:val="0"/>
        <w:autoSpaceDE w:val="0"/>
        <w:autoSpaceDN w:val="0"/>
        <w:adjustRightInd w:val="0"/>
        <w:ind w:firstLine="567"/>
        <w:jc w:val="both"/>
        <w:rPr>
          <w:sz w:val="28"/>
          <w:szCs w:val="28"/>
        </w:rPr>
      </w:pPr>
      <w:r w:rsidRPr="009C0C30">
        <w:rPr>
          <w:sz w:val="28"/>
          <w:szCs w:val="28"/>
        </w:rPr>
        <w:t>Лицевые счета во врем</w:t>
      </w:r>
      <w:r w:rsidR="001754C4">
        <w:rPr>
          <w:sz w:val="28"/>
          <w:szCs w:val="28"/>
        </w:rPr>
        <w:t>енном распоряжении открываются К</w:t>
      </w:r>
      <w:r w:rsidRPr="009C0C30">
        <w:rPr>
          <w:sz w:val="28"/>
          <w:szCs w:val="28"/>
        </w:rPr>
        <w:t>азначейством на балансовом счете 40302 «Средства, поступающие во временное распоряжение бюджетных учреждений»</w:t>
      </w:r>
      <w:r w:rsidR="00B60721">
        <w:rPr>
          <w:sz w:val="28"/>
          <w:szCs w:val="28"/>
        </w:rPr>
        <w:t xml:space="preserve"> </w:t>
      </w:r>
      <w:r w:rsidR="00B60721" w:rsidRPr="009C0C30">
        <w:rPr>
          <w:sz w:val="28"/>
          <w:szCs w:val="28"/>
        </w:rPr>
        <w:t>(далее - счет 40302)</w:t>
      </w:r>
      <w:r w:rsidRPr="009C0C30">
        <w:rPr>
          <w:sz w:val="28"/>
          <w:szCs w:val="28"/>
        </w:rPr>
        <w:t xml:space="preserve">, открытом Финансовому управлению в </w:t>
      </w:r>
      <w:r w:rsidR="00B60721">
        <w:rPr>
          <w:sz w:val="28"/>
          <w:szCs w:val="28"/>
        </w:rPr>
        <w:t xml:space="preserve">РКЦ </w:t>
      </w:r>
      <w:proofErr w:type="gramStart"/>
      <w:r w:rsidR="00B60721">
        <w:rPr>
          <w:sz w:val="28"/>
          <w:szCs w:val="28"/>
        </w:rPr>
        <w:t>г</w:t>
      </w:r>
      <w:proofErr w:type="gramEnd"/>
      <w:r w:rsidR="00B60721">
        <w:rPr>
          <w:sz w:val="28"/>
          <w:szCs w:val="28"/>
        </w:rPr>
        <w:t>. Зима</w:t>
      </w:r>
      <w:r w:rsidRPr="009C0C30">
        <w:rPr>
          <w:sz w:val="28"/>
          <w:szCs w:val="28"/>
        </w:rPr>
        <w:t>.</w:t>
      </w:r>
    </w:p>
    <w:p w:rsidR="004210CD" w:rsidRDefault="004210CD" w:rsidP="00DD2C85">
      <w:pPr>
        <w:numPr>
          <w:ilvl w:val="0"/>
          <w:numId w:val="7"/>
        </w:numPr>
        <w:ind w:left="0" w:firstLine="567"/>
        <w:jc w:val="both"/>
        <w:rPr>
          <w:sz w:val="28"/>
          <w:szCs w:val="28"/>
        </w:rPr>
      </w:pPr>
      <w:r w:rsidRPr="007732CC">
        <w:rPr>
          <w:sz w:val="28"/>
          <w:szCs w:val="28"/>
        </w:rPr>
        <w:t xml:space="preserve">При открытии лицевых счетов, указанных в пункте 4 настоящего Порядка, </w:t>
      </w:r>
      <w:r w:rsidR="001754C4">
        <w:rPr>
          <w:sz w:val="28"/>
          <w:szCs w:val="28"/>
        </w:rPr>
        <w:t>К</w:t>
      </w:r>
      <w:r w:rsidR="00196EE3">
        <w:rPr>
          <w:sz w:val="28"/>
          <w:szCs w:val="28"/>
        </w:rPr>
        <w:t>азначейс</w:t>
      </w:r>
      <w:r w:rsidR="00765EAA">
        <w:rPr>
          <w:sz w:val="28"/>
          <w:szCs w:val="28"/>
        </w:rPr>
        <w:t>твом</w:t>
      </w:r>
      <w:r w:rsidRPr="007732CC">
        <w:rPr>
          <w:sz w:val="28"/>
          <w:szCs w:val="28"/>
        </w:rPr>
        <w:t xml:space="preserve"> присваива</w:t>
      </w:r>
      <w:r w:rsidR="00850DDD" w:rsidRPr="007732CC">
        <w:rPr>
          <w:sz w:val="28"/>
          <w:szCs w:val="28"/>
        </w:rPr>
        <w:t>ются</w:t>
      </w:r>
      <w:r w:rsidRPr="007732CC">
        <w:rPr>
          <w:sz w:val="28"/>
          <w:szCs w:val="28"/>
        </w:rPr>
        <w:t xml:space="preserve"> номера</w:t>
      </w:r>
      <w:r w:rsidR="00850DDD" w:rsidRPr="007732CC">
        <w:rPr>
          <w:sz w:val="28"/>
          <w:szCs w:val="28"/>
        </w:rPr>
        <w:t xml:space="preserve"> с учетом следующих особенностей</w:t>
      </w:r>
      <w:r w:rsidRPr="007732CC">
        <w:rPr>
          <w:sz w:val="28"/>
          <w:szCs w:val="28"/>
        </w:rPr>
        <w:t>.</w:t>
      </w:r>
    </w:p>
    <w:p w:rsidR="004360D8" w:rsidRDefault="00B60721" w:rsidP="00DD2C85">
      <w:pPr>
        <w:ind w:firstLine="567"/>
        <w:jc w:val="both"/>
        <w:rPr>
          <w:sz w:val="28"/>
          <w:szCs w:val="28"/>
        </w:rPr>
      </w:pPr>
      <w:r>
        <w:rPr>
          <w:sz w:val="28"/>
          <w:szCs w:val="28"/>
        </w:rPr>
        <w:t xml:space="preserve">6.1. </w:t>
      </w:r>
      <w:r w:rsidR="004210CD" w:rsidRPr="007732CC">
        <w:rPr>
          <w:sz w:val="28"/>
          <w:szCs w:val="28"/>
        </w:rPr>
        <w:t xml:space="preserve">Номер лицевого счета состоит из </w:t>
      </w:r>
      <w:r w:rsidR="00196EE3">
        <w:rPr>
          <w:sz w:val="28"/>
          <w:szCs w:val="28"/>
        </w:rPr>
        <w:t>девяти</w:t>
      </w:r>
      <w:r w:rsidR="004210CD" w:rsidRPr="007732CC">
        <w:rPr>
          <w:sz w:val="28"/>
          <w:szCs w:val="28"/>
        </w:rPr>
        <w:t xml:space="preserve"> </w:t>
      </w:r>
      <w:r w:rsidR="004360D8">
        <w:rPr>
          <w:sz w:val="28"/>
          <w:szCs w:val="28"/>
        </w:rPr>
        <w:t>знаков</w:t>
      </w:r>
      <w:r w:rsidR="00BD1B56">
        <w:rPr>
          <w:sz w:val="28"/>
          <w:szCs w:val="28"/>
        </w:rPr>
        <w:t xml:space="preserve"> (таблица 1)</w:t>
      </w:r>
      <w:r w:rsidR="004360D8">
        <w:rPr>
          <w:sz w:val="28"/>
          <w:szCs w:val="28"/>
        </w:rPr>
        <w:t>.</w:t>
      </w:r>
    </w:p>
    <w:p w:rsidR="004360D8" w:rsidRDefault="004360D8" w:rsidP="00DD2C85">
      <w:pPr>
        <w:ind w:firstLine="567"/>
        <w:jc w:val="both"/>
        <w:rPr>
          <w:sz w:val="28"/>
          <w:szCs w:val="28"/>
        </w:rPr>
      </w:pPr>
    </w:p>
    <w:p w:rsidR="00BD1B56" w:rsidRDefault="00D84D91" w:rsidP="00D84D91">
      <w:pPr>
        <w:rPr>
          <w:sz w:val="28"/>
          <w:szCs w:val="28"/>
        </w:rPr>
      </w:pPr>
      <w:r>
        <w:rPr>
          <w:sz w:val="28"/>
          <w:szCs w:val="28"/>
        </w:rPr>
        <w:t>Таблица 1.</w:t>
      </w:r>
    </w:p>
    <w:p w:rsidR="00D84D91" w:rsidRDefault="00D84D91" w:rsidP="00D84D91">
      <w:pPr>
        <w:rPr>
          <w:sz w:val="28"/>
          <w:szCs w:val="28"/>
        </w:rPr>
      </w:pPr>
    </w:p>
    <w:tbl>
      <w:tblPr>
        <w:tblW w:w="8640" w:type="dxa"/>
        <w:tblInd w:w="91" w:type="dxa"/>
        <w:tblLook w:val="04A0"/>
      </w:tblPr>
      <w:tblGrid>
        <w:gridCol w:w="960"/>
        <w:gridCol w:w="960"/>
        <w:gridCol w:w="960"/>
        <w:gridCol w:w="960"/>
        <w:gridCol w:w="960"/>
        <w:gridCol w:w="960"/>
        <w:gridCol w:w="960"/>
        <w:gridCol w:w="960"/>
        <w:gridCol w:w="960"/>
      </w:tblGrid>
      <w:tr w:rsidR="004360D8" w:rsidTr="00827A4D">
        <w:trPr>
          <w:trHeight w:val="300"/>
        </w:trPr>
        <w:tc>
          <w:tcPr>
            <w:tcW w:w="864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0D8" w:rsidRDefault="004360D8" w:rsidP="00DD2C85">
            <w:pPr>
              <w:jc w:val="center"/>
              <w:rPr>
                <w:color w:val="000000"/>
                <w:sz w:val="22"/>
                <w:szCs w:val="22"/>
              </w:rPr>
            </w:pPr>
            <w:r>
              <w:rPr>
                <w:color w:val="000000"/>
                <w:sz w:val="22"/>
                <w:szCs w:val="22"/>
              </w:rPr>
              <w:t>структура лицевого счета</w:t>
            </w:r>
          </w:p>
        </w:tc>
      </w:tr>
      <w:tr w:rsidR="004360D8" w:rsidTr="00827A4D">
        <w:trPr>
          <w:trHeight w:val="300"/>
        </w:trPr>
        <w:tc>
          <w:tcPr>
            <w:tcW w:w="28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360D8" w:rsidRDefault="004360D8" w:rsidP="00DD2C85">
            <w:pPr>
              <w:jc w:val="center"/>
              <w:rPr>
                <w:color w:val="000000"/>
                <w:sz w:val="22"/>
                <w:szCs w:val="22"/>
              </w:rPr>
            </w:pPr>
            <w:r>
              <w:rPr>
                <w:color w:val="000000"/>
                <w:sz w:val="22"/>
                <w:szCs w:val="22"/>
              </w:rPr>
              <w:t>код главного распорядителя бюджетных средств</w:t>
            </w:r>
          </w:p>
        </w:tc>
        <w:tc>
          <w:tcPr>
            <w:tcW w:w="1920" w:type="dxa"/>
            <w:gridSpan w:val="2"/>
            <w:tcBorders>
              <w:top w:val="single" w:sz="4" w:space="0" w:color="auto"/>
              <w:left w:val="nil"/>
              <w:bottom w:val="single" w:sz="4" w:space="0" w:color="auto"/>
              <w:right w:val="single" w:sz="4" w:space="0" w:color="000000"/>
            </w:tcBorders>
            <w:shd w:val="clear" w:color="auto" w:fill="auto"/>
            <w:vAlign w:val="center"/>
            <w:hideMark/>
          </w:tcPr>
          <w:p w:rsidR="004360D8" w:rsidRDefault="004360D8" w:rsidP="00DD2C85">
            <w:pPr>
              <w:jc w:val="center"/>
              <w:rPr>
                <w:color w:val="000000"/>
                <w:sz w:val="22"/>
                <w:szCs w:val="22"/>
              </w:rPr>
            </w:pPr>
            <w:r>
              <w:rPr>
                <w:color w:val="000000"/>
                <w:sz w:val="22"/>
                <w:szCs w:val="22"/>
              </w:rPr>
              <w:t>код вида счета</w:t>
            </w:r>
          </w:p>
        </w:tc>
        <w:tc>
          <w:tcPr>
            <w:tcW w:w="3840" w:type="dxa"/>
            <w:gridSpan w:val="4"/>
            <w:tcBorders>
              <w:top w:val="single" w:sz="4" w:space="0" w:color="auto"/>
              <w:left w:val="nil"/>
              <w:bottom w:val="single" w:sz="4" w:space="0" w:color="auto"/>
              <w:right w:val="single" w:sz="4" w:space="0" w:color="000000"/>
            </w:tcBorders>
            <w:shd w:val="clear" w:color="auto" w:fill="auto"/>
            <w:vAlign w:val="center"/>
            <w:hideMark/>
          </w:tcPr>
          <w:p w:rsidR="004360D8" w:rsidRDefault="004360D8" w:rsidP="00DD2C85">
            <w:pPr>
              <w:jc w:val="center"/>
              <w:rPr>
                <w:color w:val="000000"/>
                <w:sz w:val="22"/>
                <w:szCs w:val="22"/>
              </w:rPr>
            </w:pPr>
            <w:r>
              <w:rPr>
                <w:color w:val="000000"/>
                <w:sz w:val="22"/>
                <w:szCs w:val="22"/>
              </w:rPr>
              <w:t>учетный номер счета</w:t>
            </w:r>
          </w:p>
        </w:tc>
      </w:tr>
      <w:tr w:rsidR="004360D8" w:rsidTr="00827A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360D8" w:rsidRDefault="004360D8" w:rsidP="00DD2C85">
            <w:pPr>
              <w:jc w:val="right"/>
              <w:rPr>
                <w:color w:val="000000"/>
                <w:sz w:val="22"/>
                <w:szCs w:val="22"/>
              </w:rPr>
            </w:pPr>
            <w:r>
              <w:rPr>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4360D8" w:rsidRDefault="004360D8" w:rsidP="00DD2C85">
            <w:pPr>
              <w:jc w:val="right"/>
              <w:rPr>
                <w:color w:val="000000"/>
                <w:sz w:val="22"/>
                <w:szCs w:val="22"/>
              </w:rPr>
            </w:pPr>
            <w:r>
              <w:rPr>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4360D8" w:rsidRDefault="004360D8" w:rsidP="00DD2C85">
            <w:pPr>
              <w:jc w:val="right"/>
              <w:rPr>
                <w:color w:val="000000"/>
                <w:sz w:val="22"/>
                <w:szCs w:val="22"/>
              </w:rPr>
            </w:pPr>
            <w:r>
              <w:rPr>
                <w:color w:val="000000"/>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4360D8" w:rsidRDefault="004360D8" w:rsidP="00DD2C85">
            <w:pPr>
              <w:jc w:val="right"/>
              <w:rPr>
                <w:color w:val="000000"/>
                <w:sz w:val="22"/>
                <w:szCs w:val="22"/>
              </w:rPr>
            </w:pPr>
            <w:r>
              <w:rPr>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4360D8" w:rsidRDefault="004360D8" w:rsidP="00DD2C85">
            <w:pPr>
              <w:jc w:val="right"/>
              <w:rPr>
                <w:color w:val="000000"/>
                <w:sz w:val="22"/>
                <w:szCs w:val="22"/>
              </w:rPr>
            </w:pPr>
            <w:r>
              <w:rPr>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4360D8" w:rsidRDefault="004360D8" w:rsidP="00DD2C85">
            <w:pPr>
              <w:jc w:val="right"/>
              <w:rPr>
                <w:color w:val="000000"/>
                <w:sz w:val="22"/>
                <w:szCs w:val="22"/>
              </w:rPr>
            </w:pPr>
            <w:r>
              <w:rPr>
                <w:color w:val="000000"/>
                <w:sz w:val="22"/>
                <w:szCs w:val="22"/>
              </w:rPr>
              <w:t>6</w:t>
            </w:r>
          </w:p>
        </w:tc>
        <w:tc>
          <w:tcPr>
            <w:tcW w:w="960" w:type="dxa"/>
            <w:tcBorders>
              <w:top w:val="nil"/>
              <w:left w:val="nil"/>
              <w:bottom w:val="single" w:sz="4" w:space="0" w:color="auto"/>
              <w:right w:val="single" w:sz="4" w:space="0" w:color="auto"/>
            </w:tcBorders>
            <w:shd w:val="clear" w:color="auto" w:fill="auto"/>
            <w:noWrap/>
            <w:vAlign w:val="bottom"/>
            <w:hideMark/>
          </w:tcPr>
          <w:p w:rsidR="004360D8" w:rsidRDefault="004360D8" w:rsidP="00DD2C85">
            <w:pPr>
              <w:jc w:val="right"/>
              <w:rPr>
                <w:color w:val="000000"/>
                <w:sz w:val="22"/>
                <w:szCs w:val="22"/>
              </w:rPr>
            </w:pPr>
            <w:r>
              <w:rPr>
                <w:color w:val="000000"/>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4360D8" w:rsidRDefault="004360D8" w:rsidP="00DD2C85">
            <w:pPr>
              <w:jc w:val="right"/>
              <w:rPr>
                <w:color w:val="000000"/>
                <w:sz w:val="22"/>
                <w:szCs w:val="22"/>
              </w:rPr>
            </w:pPr>
            <w:r>
              <w:rPr>
                <w:color w:val="000000"/>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rsidR="004360D8" w:rsidRDefault="004360D8" w:rsidP="00DD2C85">
            <w:pPr>
              <w:jc w:val="right"/>
              <w:rPr>
                <w:color w:val="000000"/>
                <w:sz w:val="22"/>
                <w:szCs w:val="22"/>
              </w:rPr>
            </w:pPr>
            <w:r>
              <w:rPr>
                <w:color w:val="000000"/>
                <w:sz w:val="22"/>
                <w:szCs w:val="22"/>
              </w:rPr>
              <w:t>9</w:t>
            </w:r>
          </w:p>
        </w:tc>
      </w:tr>
    </w:tbl>
    <w:p w:rsidR="004360D8" w:rsidRDefault="004360D8" w:rsidP="00DD2C85">
      <w:pPr>
        <w:ind w:firstLine="567"/>
        <w:jc w:val="both"/>
        <w:rPr>
          <w:sz w:val="28"/>
          <w:szCs w:val="28"/>
        </w:rPr>
      </w:pPr>
    </w:p>
    <w:p w:rsidR="004360D8" w:rsidRDefault="004360D8" w:rsidP="00DD2C85">
      <w:pPr>
        <w:ind w:firstLine="567"/>
        <w:jc w:val="both"/>
        <w:rPr>
          <w:sz w:val="28"/>
          <w:szCs w:val="28"/>
        </w:rPr>
      </w:pPr>
      <w:r>
        <w:rPr>
          <w:sz w:val="28"/>
          <w:szCs w:val="28"/>
        </w:rPr>
        <w:t xml:space="preserve">Структура лицевого счета включает разряды: </w:t>
      </w:r>
    </w:p>
    <w:p w:rsidR="004360D8" w:rsidRPr="007732CC" w:rsidRDefault="004360D8" w:rsidP="00DD2C85">
      <w:pPr>
        <w:numPr>
          <w:ilvl w:val="1"/>
          <w:numId w:val="7"/>
        </w:numPr>
        <w:autoSpaceDE w:val="0"/>
        <w:autoSpaceDN w:val="0"/>
        <w:adjustRightInd w:val="0"/>
        <w:ind w:firstLine="567"/>
        <w:jc w:val="both"/>
        <w:rPr>
          <w:sz w:val="28"/>
          <w:szCs w:val="28"/>
        </w:rPr>
      </w:pPr>
      <w:r w:rsidRPr="007732CC">
        <w:rPr>
          <w:sz w:val="28"/>
          <w:szCs w:val="28"/>
        </w:rPr>
        <w:t>с 1 по 3 разряд – код главного распорядителя</w:t>
      </w:r>
      <w:r>
        <w:rPr>
          <w:sz w:val="28"/>
          <w:szCs w:val="28"/>
        </w:rPr>
        <w:t xml:space="preserve"> бюджетных средств</w:t>
      </w:r>
    </w:p>
    <w:p w:rsidR="00440B0F" w:rsidRDefault="008F71D9" w:rsidP="00DD2C85">
      <w:pPr>
        <w:numPr>
          <w:ilvl w:val="1"/>
          <w:numId w:val="7"/>
        </w:numPr>
        <w:autoSpaceDE w:val="0"/>
        <w:autoSpaceDN w:val="0"/>
        <w:adjustRightInd w:val="0"/>
        <w:ind w:firstLine="567"/>
        <w:jc w:val="both"/>
        <w:rPr>
          <w:sz w:val="28"/>
          <w:szCs w:val="28"/>
        </w:rPr>
      </w:pPr>
      <w:r>
        <w:rPr>
          <w:sz w:val="28"/>
          <w:szCs w:val="28"/>
        </w:rPr>
        <w:t xml:space="preserve">с 4 по 5 разряд – код вида </w:t>
      </w:r>
      <w:r w:rsidR="007D4DF7">
        <w:rPr>
          <w:sz w:val="28"/>
          <w:szCs w:val="28"/>
        </w:rPr>
        <w:t>счета</w:t>
      </w:r>
      <w:r>
        <w:rPr>
          <w:sz w:val="28"/>
          <w:szCs w:val="28"/>
        </w:rPr>
        <w:t xml:space="preserve">, принимает </w:t>
      </w:r>
      <w:r w:rsidR="00440B0F">
        <w:rPr>
          <w:sz w:val="28"/>
          <w:szCs w:val="28"/>
        </w:rPr>
        <w:t xml:space="preserve">следующие </w:t>
      </w:r>
      <w:r w:rsidR="008F4BCB">
        <w:rPr>
          <w:sz w:val="28"/>
          <w:szCs w:val="28"/>
        </w:rPr>
        <w:t>значения</w:t>
      </w:r>
      <w:r w:rsidR="00440B0F">
        <w:rPr>
          <w:sz w:val="28"/>
          <w:szCs w:val="28"/>
        </w:rPr>
        <w:t>:</w:t>
      </w:r>
    </w:p>
    <w:p w:rsidR="00440B0F" w:rsidRPr="002D3D86" w:rsidRDefault="007D4DF7" w:rsidP="00DD2C85">
      <w:pPr>
        <w:autoSpaceDE w:val="0"/>
        <w:autoSpaceDN w:val="0"/>
        <w:adjustRightInd w:val="0"/>
        <w:ind w:firstLine="567"/>
        <w:jc w:val="both"/>
        <w:rPr>
          <w:sz w:val="28"/>
          <w:szCs w:val="28"/>
          <w:highlight w:val="yellow"/>
        </w:rPr>
      </w:pPr>
      <w:r>
        <w:rPr>
          <w:sz w:val="28"/>
          <w:szCs w:val="28"/>
        </w:rPr>
        <w:t xml:space="preserve">01 – </w:t>
      </w:r>
      <w:r w:rsidR="008F4BCB">
        <w:rPr>
          <w:sz w:val="28"/>
          <w:szCs w:val="28"/>
        </w:rPr>
        <w:t>по лицевому счету</w:t>
      </w:r>
      <w:r w:rsidR="008F4BCB" w:rsidRPr="008F4BCB">
        <w:rPr>
          <w:sz w:val="28"/>
          <w:szCs w:val="28"/>
        </w:rPr>
        <w:t xml:space="preserve"> </w:t>
      </w:r>
      <w:r w:rsidR="008F4BCB" w:rsidRPr="00F40A0D">
        <w:rPr>
          <w:sz w:val="28"/>
          <w:szCs w:val="28"/>
        </w:rPr>
        <w:t>главного распорядителя (распорядителя) бюджетных средств</w:t>
      </w:r>
      <w:r w:rsidR="00963333">
        <w:rPr>
          <w:sz w:val="28"/>
          <w:szCs w:val="28"/>
        </w:rPr>
        <w:t>;</w:t>
      </w:r>
      <w:r w:rsidR="008F4BCB">
        <w:rPr>
          <w:sz w:val="28"/>
          <w:szCs w:val="28"/>
        </w:rPr>
        <w:t xml:space="preserve"> </w:t>
      </w:r>
      <w:r>
        <w:rPr>
          <w:sz w:val="28"/>
          <w:szCs w:val="28"/>
        </w:rPr>
        <w:t xml:space="preserve">лицевому счету </w:t>
      </w:r>
      <w:r w:rsidR="008F4BCB" w:rsidRPr="00357A88">
        <w:rPr>
          <w:sz w:val="28"/>
          <w:szCs w:val="28"/>
        </w:rPr>
        <w:t>получателя бюджетных средств</w:t>
      </w:r>
      <w:r w:rsidR="00963333">
        <w:rPr>
          <w:sz w:val="28"/>
          <w:szCs w:val="28"/>
        </w:rPr>
        <w:t>;</w:t>
      </w:r>
      <w:r w:rsidR="008F4BCB">
        <w:rPr>
          <w:sz w:val="28"/>
          <w:szCs w:val="28"/>
        </w:rPr>
        <w:t xml:space="preserve"> </w:t>
      </w:r>
      <w:r>
        <w:rPr>
          <w:sz w:val="28"/>
          <w:szCs w:val="28"/>
        </w:rPr>
        <w:t xml:space="preserve">лицевому счету </w:t>
      </w:r>
      <w:r w:rsidR="008F4BCB" w:rsidRPr="009C0C30">
        <w:rPr>
          <w:sz w:val="28"/>
          <w:szCs w:val="28"/>
        </w:rPr>
        <w:t>по публичным обязательствам</w:t>
      </w:r>
      <w:r w:rsidR="00963333">
        <w:rPr>
          <w:sz w:val="28"/>
          <w:szCs w:val="28"/>
        </w:rPr>
        <w:t>;</w:t>
      </w:r>
      <w:r w:rsidR="008F4BCB">
        <w:rPr>
          <w:sz w:val="28"/>
          <w:szCs w:val="28"/>
        </w:rPr>
        <w:t xml:space="preserve"> </w:t>
      </w:r>
      <w:r>
        <w:rPr>
          <w:sz w:val="28"/>
          <w:szCs w:val="28"/>
        </w:rPr>
        <w:t xml:space="preserve">лицевому счету </w:t>
      </w:r>
      <w:r w:rsidR="008F4BCB" w:rsidRPr="007D4DF7">
        <w:rPr>
          <w:sz w:val="28"/>
          <w:szCs w:val="28"/>
        </w:rPr>
        <w:t>по учету бюджетных инвестиций</w:t>
      </w:r>
      <w:r>
        <w:rPr>
          <w:sz w:val="28"/>
          <w:szCs w:val="28"/>
        </w:rPr>
        <w:t>;</w:t>
      </w:r>
      <w:r w:rsidR="00AA26A6">
        <w:rPr>
          <w:sz w:val="28"/>
          <w:szCs w:val="28"/>
        </w:rPr>
        <w:t xml:space="preserve"> </w:t>
      </w:r>
      <w:r w:rsidR="00AA26A6" w:rsidRPr="003339F8">
        <w:rPr>
          <w:sz w:val="28"/>
          <w:szCs w:val="28"/>
        </w:rPr>
        <w:t>лицевой счет бюджетного учреждения</w:t>
      </w:r>
      <w:r w:rsidR="003D2959">
        <w:rPr>
          <w:sz w:val="28"/>
          <w:szCs w:val="28"/>
        </w:rPr>
        <w:t>,</w:t>
      </w:r>
      <w:r w:rsidR="003D2959" w:rsidRPr="003D2959">
        <w:rPr>
          <w:sz w:val="28"/>
          <w:szCs w:val="28"/>
        </w:rPr>
        <w:t xml:space="preserve"> </w:t>
      </w:r>
      <w:r w:rsidR="003D2959" w:rsidRPr="00357A88">
        <w:rPr>
          <w:sz w:val="28"/>
          <w:szCs w:val="28"/>
        </w:rPr>
        <w:t>лицево</w:t>
      </w:r>
      <w:r w:rsidR="003D2959">
        <w:rPr>
          <w:sz w:val="28"/>
          <w:szCs w:val="28"/>
        </w:rPr>
        <w:t>му</w:t>
      </w:r>
      <w:r w:rsidR="003D2959" w:rsidRPr="00357A88">
        <w:rPr>
          <w:sz w:val="28"/>
          <w:szCs w:val="28"/>
        </w:rPr>
        <w:t xml:space="preserve"> счет</w:t>
      </w:r>
      <w:r w:rsidR="003D2959">
        <w:rPr>
          <w:sz w:val="28"/>
          <w:szCs w:val="28"/>
        </w:rPr>
        <w:t>у</w:t>
      </w:r>
      <w:r w:rsidR="003D2959" w:rsidRPr="00357A88">
        <w:rPr>
          <w:sz w:val="28"/>
          <w:szCs w:val="28"/>
        </w:rPr>
        <w:t xml:space="preserve"> автономного учреждения</w:t>
      </w:r>
      <w:r w:rsidR="003D2959">
        <w:rPr>
          <w:sz w:val="28"/>
          <w:szCs w:val="28"/>
        </w:rPr>
        <w:t>.</w:t>
      </w:r>
    </w:p>
    <w:p w:rsidR="00963333" w:rsidRDefault="008F71D9" w:rsidP="00DD2C85">
      <w:pPr>
        <w:autoSpaceDE w:val="0"/>
        <w:autoSpaceDN w:val="0"/>
        <w:adjustRightInd w:val="0"/>
        <w:ind w:firstLine="567"/>
        <w:jc w:val="both"/>
        <w:rPr>
          <w:sz w:val="28"/>
          <w:szCs w:val="28"/>
        </w:rPr>
      </w:pPr>
      <w:r w:rsidRPr="00963333">
        <w:rPr>
          <w:sz w:val="28"/>
          <w:szCs w:val="28"/>
        </w:rPr>
        <w:lastRenderedPageBreak/>
        <w:t xml:space="preserve">02 </w:t>
      </w:r>
      <w:r w:rsidR="007D4DF7" w:rsidRPr="00963333">
        <w:rPr>
          <w:sz w:val="28"/>
          <w:szCs w:val="28"/>
        </w:rPr>
        <w:t>–</w:t>
      </w:r>
      <w:r w:rsidRPr="00963333">
        <w:rPr>
          <w:sz w:val="28"/>
          <w:szCs w:val="28"/>
        </w:rPr>
        <w:t xml:space="preserve"> </w:t>
      </w:r>
      <w:r w:rsidR="007D4DF7" w:rsidRPr="00963333">
        <w:rPr>
          <w:sz w:val="28"/>
          <w:szCs w:val="28"/>
        </w:rPr>
        <w:t>по</w:t>
      </w:r>
      <w:r w:rsidR="007D4DF7">
        <w:rPr>
          <w:sz w:val="28"/>
          <w:szCs w:val="28"/>
        </w:rPr>
        <w:t xml:space="preserve"> лицевому счету бюджетного учреждения </w:t>
      </w:r>
      <w:r w:rsidR="007D4DF7" w:rsidRPr="002876A0">
        <w:rPr>
          <w:sz w:val="28"/>
          <w:szCs w:val="28"/>
        </w:rPr>
        <w:t>по учету доходов от оказания платных услуг и безвозмездных поступлений</w:t>
      </w:r>
      <w:r w:rsidR="005C5BFE">
        <w:rPr>
          <w:sz w:val="28"/>
          <w:szCs w:val="28"/>
        </w:rPr>
        <w:t>;</w:t>
      </w:r>
      <w:r w:rsidR="007D4DF7">
        <w:rPr>
          <w:sz w:val="28"/>
          <w:szCs w:val="28"/>
        </w:rPr>
        <w:t xml:space="preserve"> </w:t>
      </w:r>
      <w:r w:rsidR="007D4DF7" w:rsidRPr="002876A0">
        <w:rPr>
          <w:sz w:val="28"/>
          <w:szCs w:val="28"/>
        </w:rPr>
        <w:t>лицево</w:t>
      </w:r>
      <w:r w:rsidR="00963333">
        <w:rPr>
          <w:sz w:val="28"/>
          <w:szCs w:val="28"/>
        </w:rPr>
        <w:t>му</w:t>
      </w:r>
      <w:r w:rsidR="007D4DF7" w:rsidRPr="002876A0">
        <w:rPr>
          <w:sz w:val="28"/>
          <w:szCs w:val="28"/>
        </w:rPr>
        <w:t xml:space="preserve"> счет</w:t>
      </w:r>
      <w:r w:rsidR="00963333">
        <w:rPr>
          <w:sz w:val="28"/>
          <w:szCs w:val="28"/>
        </w:rPr>
        <w:t>у</w:t>
      </w:r>
      <w:r w:rsidR="007D4DF7" w:rsidRPr="002876A0">
        <w:rPr>
          <w:sz w:val="28"/>
          <w:szCs w:val="28"/>
        </w:rPr>
        <w:t xml:space="preserve"> </w:t>
      </w:r>
      <w:r w:rsidR="003D2959" w:rsidRPr="003D2959">
        <w:rPr>
          <w:sz w:val="28"/>
          <w:szCs w:val="28"/>
        </w:rPr>
        <w:t>казенного учреждения по учету родительской платы и безвозмездных поступлений</w:t>
      </w:r>
      <w:r w:rsidR="00963333">
        <w:rPr>
          <w:sz w:val="28"/>
          <w:szCs w:val="28"/>
        </w:rPr>
        <w:t>;</w:t>
      </w:r>
    </w:p>
    <w:p w:rsidR="00963333" w:rsidRDefault="008F71D9" w:rsidP="00DD2C85">
      <w:pPr>
        <w:autoSpaceDE w:val="0"/>
        <w:autoSpaceDN w:val="0"/>
        <w:adjustRightInd w:val="0"/>
        <w:ind w:firstLine="567"/>
        <w:jc w:val="both"/>
        <w:rPr>
          <w:sz w:val="28"/>
          <w:szCs w:val="28"/>
        </w:rPr>
      </w:pPr>
      <w:r>
        <w:rPr>
          <w:sz w:val="28"/>
          <w:szCs w:val="28"/>
        </w:rPr>
        <w:t xml:space="preserve">03 </w:t>
      </w:r>
      <w:r w:rsidR="00963333">
        <w:rPr>
          <w:sz w:val="28"/>
          <w:szCs w:val="28"/>
        </w:rPr>
        <w:t>–</w:t>
      </w:r>
      <w:r>
        <w:rPr>
          <w:sz w:val="28"/>
          <w:szCs w:val="28"/>
        </w:rPr>
        <w:t xml:space="preserve"> </w:t>
      </w:r>
      <w:r w:rsidR="00963333">
        <w:rPr>
          <w:sz w:val="28"/>
          <w:szCs w:val="28"/>
        </w:rPr>
        <w:t xml:space="preserve">по лицевому счету </w:t>
      </w:r>
      <w:r w:rsidR="00963333" w:rsidRPr="00357A88">
        <w:rPr>
          <w:sz w:val="28"/>
          <w:szCs w:val="28"/>
        </w:rPr>
        <w:t>во временном распоряжении</w:t>
      </w:r>
      <w:r>
        <w:rPr>
          <w:sz w:val="28"/>
          <w:szCs w:val="28"/>
        </w:rPr>
        <w:t>;</w:t>
      </w:r>
    </w:p>
    <w:p w:rsidR="0004125A" w:rsidRPr="007732CC" w:rsidRDefault="008F71D9" w:rsidP="00DD2C85">
      <w:pPr>
        <w:autoSpaceDE w:val="0"/>
        <w:autoSpaceDN w:val="0"/>
        <w:adjustRightInd w:val="0"/>
        <w:ind w:firstLine="567"/>
        <w:jc w:val="both"/>
        <w:rPr>
          <w:sz w:val="28"/>
          <w:szCs w:val="28"/>
        </w:rPr>
      </w:pPr>
      <w:r>
        <w:rPr>
          <w:sz w:val="28"/>
          <w:szCs w:val="28"/>
        </w:rPr>
        <w:t xml:space="preserve">04 </w:t>
      </w:r>
      <w:r w:rsidR="002258F1">
        <w:rPr>
          <w:sz w:val="28"/>
          <w:szCs w:val="28"/>
        </w:rPr>
        <w:t>–</w:t>
      </w:r>
      <w:r>
        <w:rPr>
          <w:sz w:val="28"/>
          <w:szCs w:val="28"/>
        </w:rPr>
        <w:t xml:space="preserve"> </w:t>
      </w:r>
      <w:r w:rsidR="003D2959">
        <w:rPr>
          <w:sz w:val="28"/>
          <w:szCs w:val="28"/>
        </w:rPr>
        <w:t xml:space="preserve">по </w:t>
      </w:r>
      <w:r w:rsidR="003D2959" w:rsidRPr="003339F8">
        <w:rPr>
          <w:sz w:val="28"/>
          <w:szCs w:val="28"/>
        </w:rPr>
        <w:t>целев</w:t>
      </w:r>
      <w:r w:rsidR="003D2959">
        <w:rPr>
          <w:sz w:val="28"/>
          <w:szCs w:val="28"/>
        </w:rPr>
        <w:t>ому</w:t>
      </w:r>
      <w:r w:rsidR="003D2959" w:rsidRPr="003339F8">
        <w:rPr>
          <w:sz w:val="28"/>
          <w:szCs w:val="28"/>
        </w:rPr>
        <w:t xml:space="preserve"> лицево</w:t>
      </w:r>
      <w:r w:rsidR="003D2959">
        <w:rPr>
          <w:sz w:val="28"/>
          <w:szCs w:val="28"/>
        </w:rPr>
        <w:t>му</w:t>
      </w:r>
      <w:r w:rsidR="003D2959" w:rsidRPr="003339F8">
        <w:rPr>
          <w:sz w:val="28"/>
          <w:szCs w:val="28"/>
        </w:rPr>
        <w:t xml:space="preserve"> счет бюджетного (автономного) учреждения</w:t>
      </w:r>
      <w:r w:rsidR="003D2959">
        <w:rPr>
          <w:sz w:val="28"/>
          <w:szCs w:val="28"/>
        </w:rPr>
        <w:t xml:space="preserve">; </w:t>
      </w:r>
      <w:r w:rsidR="00963333" w:rsidRPr="00357A88">
        <w:rPr>
          <w:sz w:val="28"/>
          <w:szCs w:val="28"/>
        </w:rPr>
        <w:t>лицево</w:t>
      </w:r>
      <w:r w:rsidR="00963333">
        <w:rPr>
          <w:sz w:val="28"/>
          <w:szCs w:val="28"/>
        </w:rPr>
        <w:t>му</w:t>
      </w:r>
      <w:r w:rsidR="00963333" w:rsidRPr="00357A88">
        <w:rPr>
          <w:sz w:val="28"/>
          <w:szCs w:val="28"/>
        </w:rPr>
        <w:t xml:space="preserve"> счет</w:t>
      </w:r>
      <w:r w:rsidR="00963333">
        <w:rPr>
          <w:sz w:val="28"/>
          <w:szCs w:val="28"/>
        </w:rPr>
        <w:t>у</w:t>
      </w:r>
      <w:r w:rsidR="00963333" w:rsidRPr="00357A88">
        <w:rPr>
          <w:sz w:val="28"/>
          <w:szCs w:val="28"/>
        </w:rPr>
        <w:t xml:space="preserve"> по учету капитальных вложений</w:t>
      </w:r>
      <w:r w:rsidR="003D2959">
        <w:rPr>
          <w:sz w:val="28"/>
          <w:szCs w:val="28"/>
        </w:rPr>
        <w:t>.</w:t>
      </w:r>
    </w:p>
    <w:p w:rsidR="004210CD" w:rsidRDefault="004210CD" w:rsidP="00DD2C85">
      <w:pPr>
        <w:numPr>
          <w:ilvl w:val="1"/>
          <w:numId w:val="7"/>
        </w:numPr>
        <w:autoSpaceDE w:val="0"/>
        <w:autoSpaceDN w:val="0"/>
        <w:adjustRightInd w:val="0"/>
        <w:ind w:firstLine="567"/>
        <w:jc w:val="both"/>
        <w:rPr>
          <w:sz w:val="28"/>
          <w:szCs w:val="28"/>
        </w:rPr>
      </w:pPr>
      <w:r w:rsidRPr="007732CC">
        <w:rPr>
          <w:sz w:val="28"/>
          <w:szCs w:val="28"/>
        </w:rPr>
        <w:t xml:space="preserve">с 6 по </w:t>
      </w:r>
      <w:r w:rsidR="00AD1BF5">
        <w:rPr>
          <w:sz w:val="28"/>
          <w:szCs w:val="28"/>
        </w:rPr>
        <w:t>9</w:t>
      </w:r>
      <w:r w:rsidRPr="007732CC">
        <w:rPr>
          <w:sz w:val="28"/>
          <w:szCs w:val="28"/>
        </w:rPr>
        <w:t xml:space="preserve"> разряд </w:t>
      </w:r>
      <w:r w:rsidR="009B40E5" w:rsidRPr="007732CC">
        <w:rPr>
          <w:sz w:val="28"/>
          <w:szCs w:val="28"/>
        </w:rPr>
        <w:t>–</w:t>
      </w:r>
      <w:r w:rsidRPr="007732CC">
        <w:rPr>
          <w:sz w:val="28"/>
          <w:szCs w:val="28"/>
        </w:rPr>
        <w:t xml:space="preserve"> </w:t>
      </w:r>
      <w:r w:rsidR="008F71D9">
        <w:rPr>
          <w:sz w:val="28"/>
          <w:szCs w:val="28"/>
        </w:rPr>
        <w:t xml:space="preserve">учетный номер </w:t>
      </w:r>
      <w:r w:rsidR="00413130">
        <w:rPr>
          <w:sz w:val="28"/>
          <w:szCs w:val="28"/>
        </w:rPr>
        <w:t>счета</w:t>
      </w:r>
      <w:r w:rsidR="00AD1BF5">
        <w:rPr>
          <w:sz w:val="28"/>
          <w:szCs w:val="28"/>
        </w:rPr>
        <w:t>.</w:t>
      </w:r>
    </w:p>
    <w:p w:rsidR="00121327" w:rsidRDefault="00121327" w:rsidP="00DD2C85">
      <w:pPr>
        <w:autoSpaceDE w:val="0"/>
        <w:autoSpaceDN w:val="0"/>
        <w:adjustRightInd w:val="0"/>
        <w:ind w:firstLine="567"/>
        <w:jc w:val="both"/>
        <w:rPr>
          <w:sz w:val="28"/>
          <w:szCs w:val="28"/>
        </w:rPr>
      </w:pPr>
      <w:r>
        <w:rPr>
          <w:sz w:val="28"/>
          <w:szCs w:val="28"/>
        </w:rPr>
        <w:t>Для лицевого счета</w:t>
      </w:r>
      <w:r w:rsidRPr="003339F8">
        <w:rPr>
          <w:sz w:val="28"/>
          <w:szCs w:val="28"/>
        </w:rPr>
        <w:t xml:space="preserve"> главного распорядителя (распорядителя) бюджетных сре</w:t>
      </w:r>
      <w:proofErr w:type="gramStart"/>
      <w:r w:rsidRPr="003339F8">
        <w:rPr>
          <w:sz w:val="28"/>
          <w:szCs w:val="28"/>
        </w:rPr>
        <w:t>дств</w:t>
      </w:r>
      <w:r>
        <w:rPr>
          <w:sz w:val="28"/>
          <w:szCs w:val="28"/>
        </w:rPr>
        <w:t xml:space="preserve"> с 6</w:t>
      </w:r>
      <w:proofErr w:type="gramEnd"/>
      <w:r>
        <w:rPr>
          <w:sz w:val="28"/>
          <w:szCs w:val="28"/>
        </w:rPr>
        <w:t xml:space="preserve"> по 9 разряды </w:t>
      </w:r>
      <w:r w:rsidR="00F53819">
        <w:rPr>
          <w:sz w:val="28"/>
          <w:szCs w:val="28"/>
        </w:rPr>
        <w:t xml:space="preserve">присваиваются </w:t>
      </w:r>
      <w:r>
        <w:rPr>
          <w:sz w:val="28"/>
          <w:szCs w:val="28"/>
        </w:rPr>
        <w:t>значения</w:t>
      </w:r>
      <w:r w:rsidR="00F53819">
        <w:rPr>
          <w:sz w:val="28"/>
          <w:szCs w:val="28"/>
        </w:rPr>
        <w:t xml:space="preserve"> «0000»</w:t>
      </w:r>
      <w:r w:rsidR="0061698F">
        <w:rPr>
          <w:sz w:val="28"/>
          <w:szCs w:val="28"/>
        </w:rPr>
        <w:t>.</w:t>
      </w:r>
      <w:r w:rsidR="00F53819">
        <w:rPr>
          <w:sz w:val="28"/>
          <w:szCs w:val="28"/>
        </w:rPr>
        <w:t xml:space="preserve"> </w:t>
      </w:r>
    </w:p>
    <w:p w:rsidR="00365DAF" w:rsidRDefault="00365DAF" w:rsidP="00DD2C85">
      <w:pPr>
        <w:pStyle w:val="af4"/>
        <w:numPr>
          <w:ilvl w:val="0"/>
          <w:numId w:val="7"/>
        </w:numPr>
        <w:autoSpaceDE w:val="0"/>
        <w:autoSpaceDN w:val="0"/>
        <w:adjustRightInd w:val="0"/>
        <w:ind w:left="0" w:firstLine="567"/>
        <w:jc w:val="both"/>
        <w:rPr>
          <w:sz w:val="28"/>
          <w:szCs w:val="28"/>
        </w:rPr>
      </w:pPr>
      <w:r w:rsidRPr="00365DAF">
        <w:rPr>
          <w:sz w:val="28"/>
          <w:szCs w:val="28"/>
        </w:rPr>
        <w:t>Финансовое управление 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365DAF" w:rsidRDefault="00365DAF" w:rsidP="00DD2C85">
      <w:pPr>
        <w:pStyle w:val="af4"/>
        <w:numPr>
          <w:ilvl w:val="0"/>
          <w:numId w:val="7"/>
        </w:numPr>
        <w:autoSpaceDE w:val="0"/>
        <w:autoSpaceDN w:val="0"/>
        <w:adjustRightInd w:val="0"/>
        <w:ind w:left="0" w:firstLine="567"/>
        <w:jc w:val="both"/>
        <w:rPr>
          <w:sz w:val="28"/>
          <w:szCs w:val="28"/>
        </w:rPr>
      </w:pPr>
      <w:r w:rsidRPr="00365DAF">
        <w:rPr>
          <w:sz w:val="28"/>
          <w:szCs w:val="28"/>
        </w:rPr>
        <w:t>Копии сообщений, направленных в налоговый орган, хранятся в деле клиента.</w:t>
      </w:r>
    </w:p>
    <w:p w:rsidR="00D84D91" w:rsidRPr="00365DAF" w:rsidRDefault="00D84D91" w:rsidP="00D84D91">
      <w:pPr>
        <w:pStyle w:val="af4"/>
        <w:autoSpaceDE w:val="0"/>
        <w:autoSpaceDN w:val="0"/>
        <w:adjustRightInd w:val="0"/>
        <w:ind w:left="567"/>
        <w:jc w:val="both"/>
        <w:rPr>
          <w:sz w:val="28"/>
          <w:szCs w:val="28"/>
        </w:rPr>
      </w:pPr>
    </w:p>
    <w:p w:rsidR="00F91F35" w:rsidRDefault="00F91F35" w:rsidP="00DD2C85">
      <w:pPr>
        <w:numPr>
          <w:ilvl w:val="0"/>
          <w:numId w:val="2"/>
        </w:numPr>
        <w:ind w:left="1077" w:firstLine="567"/>
        <w:jc w:val="center"/>
        <w:rPr>
          <w:sz w:val="28"/>
          <w:szCs w:val="28"/>
        </w:rPr>
      </w:pPr>
      <w:r w:rsidRPr="006B19B2">
        <w:rPr>
          <w:sz w:val="28"/>
          <w:szCs w:val="28"/>
          <w:lang w:val="en-US"/>
        </w:rPr>
        <w:t>ПОРЯДОК</w:t>
      </w:r>
      <w:r w:rsidRPr="007732CC">
        <w:rPr>
          <w:sz w:val="28"/>
          <w:szCs w:val="28"/>
        </w:rPr>
        <w:t xml:space="preserve"> ОТКРЫТИЯ ЛИЦЕВЫХ СЧЕТОВ</w:t>
      </w:r>
    </w:p>
    <w:p w:rsidR="00D84D91" w:rsidRPr="007732CC" w:rsidRDefault="00D84D91" w:rsidP="00D84D91">
      <w:pPr>
        <w:ind w:left="1644"/>
        <w:rPr>
          <w:sz w:val="28"/>
          <w:szCs w:val="28"/>
        </w:rPr>
      </w:pPr>
    </w:p>
    <w:p w:rsidR="007B1B67" w:rsidRPr="00BD1B56" w:rsidRDefault="007B1B67" w:rsidP="00DD2C85">
      <w:pPr>
        <w:numPr>
          <w:ilvl w:val="0"/>
          <w:numId w:val="7"/>
        </w:numPr>
        <w:ind w:left="0" w:firstLine="567"/>
        <w:jc w:val="both"/>
        <w:rPr>
          <w:sz w:val="28"/>
          <w:szCs w:val="28"/>
        </w:rPr>
      </w:pPr>
      <w:r w:rsidRPr="00BD1B56">
        <w:rPr>
          <w:sz w:val="28"/>
          <w:szCs w:val="28"/>
        </w:rPr>
        <w:t>Ранее присвоенные номера лицевых счетов не могут быть присвоены</w:t>
      </w:r>
      <w:r w:rsidRPr="007732CC">
        <w:rPr>
          <w:sz w:val="28"/>
          <w:szCs w:val="28"/>
        </w:rPr>
        <w:t xml:space="preserve"> иным </w:t>
      </w:r>
      <w:r w:rsidR="00B57A8D">
        <w:rPr>
          <w:sz w:val="28"/>
          <w:szCs w:val="28"/>
        </w:rPr>
        <w:t>клиентам</w:t>
      </w:r>
      <w:r w:rsidR="00365F1E" w:rsidRPr="00BD1B56">
        <w:rPr>
          <w:sz w:val="28"/>
          <w:szCs w:val="28"/>
        </w:rPr>
        <w:t>, за исключение номеров лицевых счетов</w:t>
      </w:r>
      <w:r w:rsidR="00BD1B56" w:rsidRPr="00BD1B56">
        <w:rPr>
          <w:sz w:val="28"/>
          <w:szCs w:val="28"/>
        </w:rPr>
        <w:t>, закрытых до</w:t>
      </w:r>
      <w:r w:rsidR="00D553BD" w:rsidRPr="00BD1B56">
        <w:rPr>
          <w:sz w:val="28"/>
          <w:szCs w:val="28"/>
        </w:rPr>
        <w:t xml:space="preserve"> начал</w:t>
      </w:r>
      <w:r w:rsidR="00BD1B56">
        <w:rPr>
          <w:sz w:val="28"/>
          <w:szCs w:val="28"/>
        </w:rPr>
        <w:t>о</w:t>
      </w:r>
      <w:r w:rsidR="00365F1E" w:rsidRPr="00BD1B56">
        <w:rPr>
          <w:sz w:val="28"/>
          <w:szCs w:val="28"/>
        </w:rPr>
        <w:t xml:space="preserve"> текущего финансового года.</w:t>
      </w:r>
    </w:p>
    <w:p w:rsidR="007B1B67" w:rsidRPr="007732CC" w:rsidRDefault="007B1B67" w:rsidP="00DD2C85">
      <w:pPr>
        <w:numPr>
          <w:ilvl w:val="0"/>
          <w:numId w:val="7"/>
        </w:numPr>
        <w:ind w:left="0" w:firstLine="567"/>
        <w:jc w:val="both"/>
        <w:rPr>
          <w:sz w:val="28"/>
          <w:szCs w:val="28"/>
        </w:rPr>
      </w:pPr>
      <w:r w:rsidRPr="007732CC">
        <w:rPr>
          <w:sz w:val="28"/>
          <w:szCs w:val="28"/>
        </w:rPr>
        <w:t xml:space="preserve">Лицевые счета </w:t>
      </w:r>
      <w:r w:rsidR="00B57A8D">
        <w:rPr>
          <w:sz w:val="28"/>
          <w:szCs w:val="28"/>
        </w:rPr>
        <w:t>клиентам</w:t>
      </w:r>
      <w:r w:rsidRPr="007732CC">
        <w:rPr>
          <w:sz w:val="28"/>
          <w:szCs w:val="28"/>
        </w:rPr>
        <w:t xml:space="preserve"> открываются на основании следующих документов, представляемых в</w:t>
      </w:r>
      <w:r w:rsidR="001754C4">
        <w:rPr>
          <w:sz w:val="28"/>
          <w:szCs w:val="28"/>
        </w:rPr>
        <w:t xml:space="preserve"> К</w:t>
      </w:r>
      <w:r w:rsidR="006E1F63">
        <w:rPr>
          <w:sz w:val="28"/>
          <w:szCs w:val="28"/>
        </w:rPr>
        <w:t>азначейс</w:t>
      </w:r>
      <w:r w:rsidR="002D3D86">
        <w:rPr>
          <w:sz w:val="28"/>
          <w:szCs w:val="28"/>
        </w:rPr>
        <w:t>тво</w:t>
      </w:r>
      <w:r w:rsidRPr="007732CC">
        <w:rPr>
          <w:sz w:val="28"/>
          <w:szCs w:val="28"/>
        </w:rPr>
        <w:t>:</w:t>
      </w:r>
    </w:p>
    <w:p w:rsidR="002D3D86" w:rsidRDefault="007B1B67" w:rsidP="00DD2C85">
      <w:pPr>
        <w:numPr>
          <w:ilvl w:val="1"/>
          <w:numId w:val="7"/>
        </w:numPr>
        <w:ind w:firstLine="567"/>
        <w:jc w:val="both"/>
        <w:rPr>
          <w:sz w:val="28"/>
          <w:szCs w:val="28"/>
        </w:rPr>
      </w:pPr>
      <w:r w:rsidRPr="007732CC">
        <w:rPr>
          <w:sz w:val="28"/>
          <w:szCs w:val="28"/>
        </w:rPr>
        <w:t xml:space="preserve">заявление на открытие лицевого счета по форме согласно </w:t>
      </w:r>
      <w:hyperlink r:id="rId8" w:history="1">
        <w:r w:rsidRPr="00AC0F4A">
          <w:rPr>
            <w:rStyle w:val="af5"/>
            <w:sz w:val="28"/>
            <w:szCs w:val="28"/>
          </w:rPr>
          <w:t>приложению 1</w:t>
        </w:r>
      </w:hyperlink>
      <w:r w:rsidRPr="007732CC">
        <w:rPr>
          <w:sz w:val="28"/>
          <w:szCs w:val="28"/>
        </w:rPr>
        <w:t xml:space="preserve"> к настоящему Порядку;</w:t>
      </w:r>
    </w:p>
    <w:p w:rsidR="00B240DC" w:rsidRDefault="002D3D86" w:rsidP="00DD2C85">
      <w:pPr>
        <w:numPr>
          <w:ilvl w:val="1"/>
          <w:numId w:val="7"/>
        </w:numPr>
        <w:ind w:firstLine="567"/>
        <w:jc w:val="both"/>
        <w:rPr>
          <w:sz w:val="28"/>
          <w:szCs w:val="28"/>
        </w:rPr>
      </w:pPr>
      <w:r>
        <w:rPr>
          <w:sz w:val="28"/>
          <w:szCs w:val="28"/>
        </w:rPr>
        <w:t>карточка</w:t>
      </w:r>
      <w:r w:rsidRPr="002D3D86">
        <w:rPr>
          <w:sz w:val="28"/>
          <w:szCs w:val="28"/>
        </w:rPr>
        <w:t xml:space="preserve"> с образцами подписей и оттиска печати </w:t>
      </w:r>
      <w:r w:rsidR="00CA3451">
        <w:rPr>
          <w:sz w:val="28"/>
          <w:szCs w:val="28"/>
        </w:rPr>
        <w:t xml:space="preserve">(далее – Карточка) </w:t>
      </w:r>
      <w:r w:rsidRPr="002D3D86">
        <w:rPr>
          <w:sz w:val="28"/>
          <w:szCs w:val="28"/>
        </w:rPr>
        <w:t xml:space="preserve">по форме согласно </w:t>
      </w:r>
      <w:hyperlink r:id="rId9" w:history="1">
        <w:r w:rsidRPr="00391C0E">
          <w:rPr>
            <w:rStyle w:val="af5"/>
            <w:sz w:val="28"/>
            <w:szCs w:val="28"/>
          </w:rPr>
          <w:t>приложению 2</w:t>
        </w:r>
      </w:hyperlink>
      <w:r w:rsidRPr="002D3D86">
        <w:rPr>
          <w:sz w:val="28"/>
          <w:szCs w:val="28"/>
        </w:rPr>
        <w:t xml:space="preserve"> к настоящему Порядку, оформленная в соответствии с </w:t>
      </w:r>
      <w:r>
        <w:rPr>
          <w:sz w:val="28"/>
          <w:szCs w:val="28"/>
        </w:rPr>
        <w:t xml:space="preserve">пунктом </w:t>
      </w:r>
      <w:r w:rsidR="00CA3451">
        <w:rPr>
          <w:sz w:val="28"/>
          <w:szCs w:val="28"/>
        </w:rPr>
        <w:t>11</w:t>
      </w:r>
      <w:r w:rsidRPr="002D3D86">
        <w:rPr>
          <w:sz w:val="28"/>
          <w:szCs w:val="28"/>
        </w:rPr>
        <w:t xml:space="preserve"> настоящего Порядка</w:t>
      </w:r>
      <w:r>
        <w:rPr>
          <w:sz w:val="28"/>
          <w:szCs w:val="28"/>
        </w:rPr>
        <w:t>;</w:t>
      </w:r>
    </w:p>
    <w:p w:rsidR="00B240DC" w:rsidRDefault="00B240DC" w:rsidP="00DD2C85">
      <w:pPr>
        <w:numPr>
          <w:ilvl w:val="1"/>
          <w:numId w:val="7"/>
        </w:numPr>
        <w:ind w:firstLine="567"/>
        <w:jc w:val="both"/>
        <w:rPr>
          <w:sz w:val="28"/>
          <w:szCs w:val="28"/>
        </w:rPr>
      </w:pPr>
      <w:r w:rsidRPr="00B240DC">
        <w:rPr>
          <w:sz w:val="28"/>
          <w:szCs w:val="28"/>
        </w:rPr>
        <w:t>копия учредительного документа, заверенная подписью руководителя клиента (иным лицом, указанным в Карточке) и оттиском печати клиента</w:t>
      </w:r>
      <w:r>
        <w:rPr>
          <w:sz w:val="28"/>
          <w:szCs w:val="28"/>
        </w:rPr>
        <w:t xml:space="preserve"> или </w:t>
      </w:r>
      <w:r w:rsidRPr="00B240DC">
        <w:rPr>
          <w:sz w:val="28"/>
          <w:szCs w:val="28"/>
        </w:rPr>
        <w:t xml:space="preserve">подписью руководителя </w:t>
      </w:r>
      <w:r>
        <w:rPr>
          <w:sz w:val="28"/>
          <w:szCs w:val="28"/>
        </w:rPr>
        <w:t xml:space="preserve">учредителя </w:t>
      </w:r>
      <w:r w:rsidRPr="00B240DC">
        <w:rPr>
          <w:sz w:val="28"/>
          <w:szCs w:val="28"/>
        </w:rPr>
        <w:t xml:space="preserve">клиента и оттиском печати </w:t>
      </w:r>
      <w:r>
        <w:rPr>
          <w:sz w:val="28"/>
          <w:szCs w:val="28"/>
        </w:rPr>
        <w:t xml:space="preserve">учредителя </w:t>
      </w:r>
      <w:r w:rsidRPr="00B240DC">
        <w:rPr>
          <w:sz w:val="28"/>
          <w:szCs w:val="28"/>
        </w:rPr>
        <w:t>клиента</w:t>
      </w:r>
      <w:r>
        <w:rPr>
          <w:sz w:val="28"/>
          <w:szCs w:val="28"/>
        </w:rPr>
        <w:t>;</w:t>
      </w:r>
    </w:p>
    <w:p w:rsidR="004D1711" w:rsidRDefault="00B240DC" w:rsidP="00DD2C85">
      <w:pPr>
        <w:numPr>
          <w:ilvl w:val="1"/>
          <w:numId w:val="7"/>
        </w:numPr>
        <w:ind w:firstLine="567"/>
        <w:jc w:val="both"/>
        <w:rPr>
          <w:sz w:val="28"/>
          <w:szCs w:val="28"/>
        </w:rPr>
      </w:pPr>
      <w:r w:rsidRPr="00B240DC">
        <w:rPr>
          <w:sz w:val="28"/>
          <w:szCs w:val="28"/>
        </w:rPr>
        <w:t>копия документа о государственной регистрации юридического лица, заверенная подписью руководителя клиента (иным лицом, указанным в Карточке) и оттиском печати клиента</w:t>
      </w:r>
      <w:r w:rsidR="004D1711">
        <w:rPr>
          <w:sz w:val="28"/>
          <w:szCs w:val="28"/>
        </w:rPr>
        <w:t xml:space="preserve"> или </w:t>
      </w:r>
      <w:r w:rsidR="004D1711" w:rsidRPr="00B240DC">
        <w:rPr>
          <w:sz w:val="28"/>
          <w:szCs w:val="28"/>
        </w:rPr>
        <w:t xml:space="preserve">подписью руководителя </w:t>
      </w:r>
      <w:r w:rsidR="004D1711">
        <w:rPr>
          <w:sz w:val="28"/>
          <w:szCs w:val="28"/>
        </w:rPr>
        <w:t xml:space="preserve">учредителя </w:t>
      </w:r>
      <w:r w:rsidR="004D1711" w:rsidRPr="00B240DC">
        <w:rPr>
          <w:sz w:val="28"/>
          <w:szCs w:val="28"/>
        </w:rPr>
        <w:t xml:space="preserve">клиента и оттиском печати </w:t>
      </w:r>
      <w:r w:rsidR="004D1711">
        <w:rPr>
          <w:sz w:val="28"/>
          <w:szCs w:val="28"/>
        </w:rPr>
        <w:t xml:space="preserve">учредителя </w:t>
      </w:r>
      <w:r w:rsidR="004D1711" w:rsidRPr="00B240DC">
        <w:rPr>
          <w:sz w:val="28"/>
          <w:szCs w:val="28"/>
        </w:rPr>
        <w:t>клиента</w:t>
      </w:r>
      <w:r w:rsidRPr="00B240DC">
        <w:rPr>
          <w:sz w:val="28"/>
          <w:szCs w:val="28"/>
        </w:rPr>
        <w:t>;</w:t>
      </w:r>
    </w:p>
    <w:p w:rsidR="004D1711" w:rsidRDefault="004D1711" w:rsidP="00DD2C85">
      <w:pPr>
        <w:numPr>
          <w:ilvl w:val="1"/>
          <w:numId w:val="7"/>
        </w:numPr>
        <w:ind w:firstLine="567"/>
        <w:jc w:val="both"/>
        <w:rPr>
          <w:sz w:val="28"/>
          <w:szCs w:val="28"/>
        </w:rPr>
      </w:pPr>
      <w:r w:rsidRPr="004D1711">
        <w:rPr>
          <w:sz w:val="28"/>
          <w:szCs w:val="28"/>
        </w:rPr>
        <w:t>копия свидетельства налогового органа о постановке на учет в налоговом органе, заверенная подписью руководителя клиента (иным лицом, указанным в Карточке) и оттиском печати клиента</w:t>
      </w:r>
      <w:r>
        <w:rPr>
          <w:sz w:val="28"/>
          <w:szCs w:val="28"/>
        </w:rPr>
        <w:t xml:space="preserve"> или </w:t>
      </w:r>
      <w:r w:rsidRPr="00B240DC">
        <w:rPr>
          <w:sz w:val="28"/>
          <w:szCs w:val="28"/>
        </w:rPr>
        <w:t xml:space="preserve">подписью руководителя </w:t>
      </w:r>
      <w:r>
        <w:rPr>
          <w:sz w:val="28"/>
          <w:szCs w:val="28"/>
        </w:rPr>
        <w:t xml:space="preserve">учредителя </w:t>
      </w:r>
      <w:r w:rsidRPr="00B240DC">
        <w:rPr>
          <w:sz w:val="28"/>
          <w:szCs w:val="28"/>
        </w:rPr>
        <w:t xml:space="preserve">клиента и оттиском печати </w:t>
      </w:r>
      <w:r>
        <w:rPr>
          <w:sz w:val="28"/>
          <w:szCs w:val="28"/>
        </w:rPr>
        <w:t xml:space="preserve">учредителя </w:t>
      </w:r>
      <w:r w:rsidRPr="00B240DC">
        <w:rPr>
          <w:sz w:val="28"/>
          <w:szCs w:val="28"/>
        </w:rPr>
        <w:t>клиента</w:t>
      </w:r>
      <w:r>
        <w:rPr>
          <w:sz w:val="28"/>
          <w:szCs w:val="28"/>
        </w:rPr>
        <w:t>;</w:t>
      </w:r>
    </w:p>
    <w:p w:rsidR="004D1711" w:rsidRDefault="004D1711" w:rsidP="00DD2C85">
      <w:pPr>
        <w:numPr>
          <w:ilvl w:val="1"/>
          <w:numId w:val="7"/>
        </w:numPr>
        <w:ind w:firstLine="567"/>
        <w:jc w:val="both"/>
        <w:rPr>
          <w:sz w:val="28"/>
          <w:szCs w:val="28"/>
        </w:rPr>
      </w:pPr>
      <w:r w:rsidRPr="004D1711">
        <w:rPr>
          <w:sz w:val="28"/>
          <w:szCs w:val="28"/>
        </w:rPr>
        <w:t xml:space="preserve">копия правового акта (выписка из правового акта) об осуществлении бюджетным (автономным) учреждением полномочий </w:t>
      </w:r>
      <w:r w:rsidRPr="00D8235C">
        <w:rPr>
          <w:sz w:val="28"/>
          <w:szCs w:val="28"/>
        </w:rPr>
        <w:t xml:space="preserve">органа муниципальной власти </w:t>
      </w:r>
      <w:r w:rsidRPr="004D1711">
        <w:rPr>
          <w:sz w:val="28"/>
          <w:szCs w:val="28"/>
        </w:rPr>
        <w:t>по исполнению публичных обязательст</w:t>
      </w:r>
      <w:r>
        <w:rPr>
          <w:sz w:val="28"/>
          <w:szCs w:val="28"/>
        </w:rPr>
        <w:t>в;</w:t>
      </w:r>
    </w:p>
    <w:p w:rsidR="004D1711" w:rsidRDefault="004D1711" w:rsidP="00DD2C85">
      <w:pPr>
        <w:numPr>
          <w:ilvl w:val="1"/>
          <w:numId w:val="7"/>
        </w:numPr>
        <w:ind w:firstLine="567"/>
        <w:jc w:val="both"/>
        <w:rPr>
          <w:sz w:val="28"/>
          <w:szCs w:val="28"/>
        </w:rPr>
      </w:pPr>
      <w:r w:rsidRPr="004D1711">
        <w:rPr>
          <w:sz w:val="28"/>
          <w:szCs w:val="28"/>
        </w:rPr>
        <w:t>копия соглашения о предоставлении субсидии, заключаемого получателем бюджетных сре</w:t>
      </w:r>
      <w:proofErr w:type="gramStart"/>
      <w:r w:rsidRPr="004D1711">
        <w:rPr>
          <w:sz w:val="28"/>
          <w:szCs w:val="28"/>
        </w:rPr>
        <w:t>дств с б</w:t>
      </w:r>
      <w:proofErr w:type="gramEnd"/>
      <w:r w:rsidRPr="004D1711">
        <w:rPr>
          <w:sz w:val="28"/>
          <w:szCs w:val="28"/>
        </w:rPr>
        <w:t>юджетным (автономным) учреждением (для открытия лицевого счета по учету капитальных вложений)</w:t>
      </w:r>
      <w:r w:rsidR="00D419BE">
        <w:rPr>
          <w:sz w:val="28"/>
          <w:szCs w:val="28"/>
        </w:rPr>
        <w:t>;</w:t>
      </w:r>
    </w:p>
    <w:p w:rsidR="002D3D86" w:rsidRDefault="004D1711" w:rsidP="00DD2C85">
      <w:pPr>
        <w:numPr>
          <w:ilvl w:val="1"/>
          <w:numId w:val="7"/>
        </w:numPr>
        <w:ind w:firstLine="567"/>
        <w:jc w:val="both"/>
        <w:rPr>
          <w:sz w:val="28"/>
          <w:szCs w:val="28"/>
        </w:rPr>
      </w:pPr>
      <w:proofErr w:type="gramStart"/>
      <w:r w:rsidRPr="00763818">
        <w:rPr>
          <w:sz w:val="28"/>
          <w:szCs w:val="28"/>
        </w:rPr>
        <w:lastRenderedPageBreak/>
        <w:t xml:space="preserve">копия соглашения о передаче полномочий органа муниципальной власти по заключению и исполнению от имени </w:t>
      </w:r>
      <w:r w:rsidR="00763818" w:rsidRPr="00763818">
        <w:rPr>
          <w:sz w:val="28"/>
          <w:szCs w:val="28"/>
        </w:rPr>
        <w:t>Зиминского районного муниципального образования</w:t>
      </w:r>
      <w:r w:rsidRPr="00763818">
        <w:rPr>
          <w:sz w:val="28"/>
          <w:szCs w:val="28"/>
        </w:rPr>
        <w:t xml:space="preserve"> </w:t>
      </w:r>
      <w:r w:rsidR="00763818" w:rsidRPr="00763818">
        <w:rPr>
          <w:sz w:val="28"/>
          <w:szCs w:val="28"/>
        </w:rPr>
        <w:t>муниципальных контрактов</w:t>
      </w:r>
      <w:r w:rsidRPr="00763818">
        <w:rPr>
          <w:sz w:val="28"/>
          <w:szCs w:val="28"/>
        </w:rPr>
        <w:t xml:space="preserve"> от лица органа </w:t>
      </w:r>
      <w:r w:rsidR="00763818" w:rsidRPr="00763818">
        <w:rPr>
          <w:sz w:val="28"/>
          <w:szCs w:val="28"/>
        </w:rPr>
        <w:t>муниципальной</w:t>
      </w:r>
      <w:r w:rsidRPr="00763818">
        <w:rPr>
          <w:sz w:val="28"/>
          <w:szCs w:val="28"/>
        </w:rPr>
        <w:t xml:space="preserve"> власти при осуществлении бюджетных инвестиций в объекты </w:t>
      </w:r>
      <w:r w:rsidR="00763818" w:rsidRPr="00763818">
        <w:rPr>
          <w:sz w:val="28"/>
          <w:szCs w:val="28"/>
        </w:rPr>
        <w:t>муниципальной собственности</w:t>
      </w:r>
      <w:r w:rsidRPr="00763818">
        <w:rPr>
          <w:sz w:val="28"/>
          <w:szCs w:val="28"/>
        </w:rPr>
        <w:t xml:space="preserve"> бюджетным (автономным) учреждениям, в отношении которых указанные органы осуществляют функции и полномочия учредителей (для открытия лицевого счета по учету бюджетных инвестиций)</w:t>
      </w:r>
      <w:r w:rsidR="00D419BE">
        <w:rPr>
          <w:sz w:val="28"/>
          <w:szCs w:val="28"/>
        </w:rPr>
        <w:t>;</w:t>
      </w:r>
      <w:proofErr w:type="gramEnd"/>
    </w:p>
    <w:p w:rsidR="00C45C7F" w:rsidRDefault="00D419BE" w:rsidP="00DD2C85">
      <w:pPr>
        <w:numPr>
          <w:ilvl w:val="1"/>
          <w:numId w:val="7"/>
        </w:numPr>
        <w:ind w:firstLine="567"/>
        <w:jc w:val="both"/>
        <w:rPr>
          <w:sz w:val="28"/>
          <w:szCs w:val="28"/>
        </w:rPr>
      </w:pPr>
      <w:r>
        <w:rPr>
          <w:sz w:val="28"/>
          <w:szCs w:val="28"/>
        </w:rPr>
        <w:t>копия правового акта о назначении на должность</w:t>
      </w:r>
      <w:r w:rsidRPr="00D419BE">
        <w:rPr>
          <w:sz w:val="28"/>
          <w:szCs w:val="28"/>
        </w:rPr>
        <w:t xml:space="preserve"> </w:t>
      </w:r>
      <w:r>
        <w:rPr>
          <w:sz w:val="28"/>
          <w:szCs w:val="28"/>
        </w:rPr>
        <w:t xml:space="preserve">руководителя, главного бухгалтера клиента, </w:t>
      </w:r>
      <w:r w:rsidRPr="004D1711">
        <w:rPr>
          <w:sz w:val="28"/>
          <w:szCs w:val="28"/>
        </w:rPr>
        <w:t>заверенная подписью руководителя клиента (иным лицом, указанным в Карточке) и оттиском печати клиента</w:t>
      </w:r>
      <w:r>
        <w:rPr>
          <w:sz w:val="28"/>
          <w:szCs w:val="28"/>
        </w:rPr>
        <w:t xml:space="preserve"> или </w:t>
      </w:r>
      <w:r w:rsidRPr="00B240DC">
        <w:rPr>
          <w:sz w:val="28"/>
          <w:szCs w:val="28"/>
        </w:rPr>
        <w:t xml:space="preserve">подписью руководителя </w:t>
      </w:r>
      <w:r>
        <w:rPr>
          <w:sz w:val="28"/>
          <w:szCs w:val="28"/>
        </w:rPr>
        <w:t xml:space="preserve">учредителя </w:t>
      </w:r>
      <w:r w:rsidRPr="00B240DC">
        <w:rPr>
          <w:sz w:val="28"/>
          <w:szCs w:val="28"/>
        </w:rPr>
        <w:t xml:space="preserve">клиента и оттиском печати </w:t>
      </w:r>
      <w:r>
        <w:rPr>
          <w:sz w:val="28"/>
          <w:szCs w:val="28"/>
        </w:rPr>
        <w:t xml:space="preserve">учредителя </w:t>
      </w:r>
      <w:r w:rsidRPr="00B240DC">
        <w:rPr>
          <w:sz w:val="28"/>
          <w:szCs w:val="28"/>
        </w:rPr>
        <w:t>клиента</w:t>
      </w:r>
      <w:r>
        <w:rPr>
          <w:sz w:val="28"/>
          <w:szCs w:val="28"/>
        </w:rPr>
        <w:t>.</w:t>
      </w:r>
    </w:p>
    <w:p w:rsidR="001F4C99" w:rsidRDefault="00763818" w:rsidP="00DD2C85">
      <w:pPr>
        <w:autoSpaceDE w:val="0"/>
        <w:autoSpaceDN w:val="0"/>
        <w:adjustRightInd w:val="0"/>
        <w:ind w:firstLine="567"/>
        <w:jc w:val="both"/>
        <w:rPr>
          <w:sz w:val="28"/>
          <w:szCs w:val="28"/>
        </w:rPr>
      </w:pPr>
      <w:r w:rsidRPr="00A34627">
        <w:rPr>
          <w:sz w:val="28"/>
          <w:szCs w:val="28"/>
        </w:rPr>
        <w:t>Для открытия новых лице</w:t>
      </w:r>
      <w:r w:rsidR="00CA3451">
        <w:rPr>
          <w:sz w:val="28"/>
          <w:szCs w:val="28"/>
        </w:rPr>
        <w:t xml:space="preserve">вых счетов клиенту, которому в </w:t>
      </w:r>
      <w:r w:rsidR="001754C4">
        <w:rPr>
          <w:sz w:val="28"/>
          <w:szCs w:val="28"/>
        </w:rPr>
        <w:t>Финансовом управлении</w:t>
      </w:r>
      <w:r w:rsidRPr="00A34627">
        <w:rPr>
          <w:sz w:val="28"/>
          <w:szCs w:val="28"/>
        </w:rPr>
        <w:t xml:space="preserve"> открыт лицевой счет, необходимо представить только заявление на открытие лицевого счета, оформленное клиентом в двух экземплярах по форме согласно </w:t>
      </w:r>
      <w:r w:rsidR="00A34627" w:rsidRPr="00A34627">
        <w:rPr>
          <w:sz w:val="28"/>
          <w:szCs w:val="28"/>
        </w:rPr>
        <w:t xml:space="preserve">приложению </w:t>
      </w:r>
      <w:r w:rsidRPr="00A34627">
        <w:rPr>
          <w:sz w:val="28"/>
          <w:szCs w:val="28"/>
        </w:rPr>
        <w:t>к настоящему Порядку.</w:t>
      </w:r>
    </w:p>
    <w:p w:rsidR="001B6C1E" w:rsidRPr="001F4C99" w:rsidRDefault="001B6C1E" w:rsidP="00DD2C85">
      <w:pPr>
        <w:pStyle w:val="af4"/>
        <w:numPr>
          <w:ilvl w:val="0"/>
          <w:numId w:val="7"/>
        </w:numPr>
        <w:autoSpaceDE w:val="0"/>
        <w:autoSpaceDN w:val="0"/>
        <w:adjustRightInd w:val="0"/>
        <w:ind w:left="0" w:firstLine="567"/>
        <w:jc w:val="both"/>
        <w:rPr>
          <w:sz w:val="28"/>
          <w:szCs w:val="28"/>
        </w:rPr>
      </w:pPr>
      <w:r w:rsidRPr="001F4C99">
        <w:rPr>
          <w:sz w:val="28"/>
          <w:szCs w:val="28"/>
        </w:rPr>
        <w:t>Карточка с образцами подписей и оттиска печати (далее – Карточка) оформляется и представляется клиентом с учетом следующих особенностей:</w:t>
      </w:r>
    </w:p>
    <w:p w:rsidR="0081129E" w:rsidRPr="00C22E4B" w:rsidRDefault="001B6C1E" w:rsidP="00C22E4B">
      <w:pPr>
        <w:numPr>
          <w:ilvl w:val="1"/>
          <w:numId w:val="7"/>
        </w:numPr>
        <w:ind w:firstLine="567"/>
        <w:jc w:val="both"/>
        <w:rPr>
          <w:sz w:val="28"/>
          <w:szCs w:val="28"/>
        </w:rPr>
      </w:pPr>
      <w:r w:rsidRPr="00C22E4B">
        <w:rPr>
          <w:sz w:val="28"/>
          <w:szCs w:val="28"/>
        </w:rPr>
        <w:t>Карточка предост</w:t>
      </w:r>
      <w:r w:rsidR="00CA3451" w:rsidRPr="00C22E4B">
        <w:rPr>
          <w:sz w:val="28"/>
          <w:szCs w:val="28"/>
        </w:rPr>
        <w:t>авляется клиентом в к</w:t>
      </w:r>
      <w:r w:rsidRPr="00C22E4B">
        <w:rPr>
          <w:sz w:val="28"/>
          <w:szCs w:val="28"/>
        </w:rPr>
        <w:t>азначейство в одном экземпляр</w:t>
      </w:r>
      <w:r w:rsidR="0081129E" w:rsidRPr="00C22E4B">
        <w:rPr>
          <w:sz w:val="28"/>
          <w:szCs w:val="28"/>
        </w:rPr>
        <w:t>е</w:t>
      </w:r>
      <w:r w:rsidR="00C22E4B" w:rsidRPr="00C22E4B">
        <w:rPr>
          <w:sz w:val="28"/>
          <w:szCs w:val="28"/>
        </w:rPr>
        <w:t>,</w:t>
      </w:r>
      <w:r w:rsidR="00C22E4B">
        <w:rPr>
          <w:sz w:val="28"/>
          <w:szCs w:val="28"/>
        </w:rPr>
        <w:t xml:space="preserve"> </w:t>
      </w:r>
      <w:r w:rsidR="00C22E4B" w:rsidRPr="00C22E4B">
        <w:rPr>
          <w:sz w:val="28"/>
          <w:szCs w:val="28"/>
        </w:rPr>
        <w:t>дата в заголовке бланка Карточки должна соответствовать дате представления Карточки в Казначейство</w:t>
      </w:r>
      <w:r w:rsidR="00C22E4B">
        <w:rPr>
          <w:sz w:val="28"/>
          <w:szCs w:val="28"/>
        </w:rPr>
        <w:t>;</w:t>
      </w:r>
    </w:p>
    <w:p w:rsidR="002D47FF" w:rsidRDefault="0081129E" w:rsidP="00DD2C85">
      <w:pPr>
        <w:numPr>
          <w:ilvl w:val="1"/>
          <w:numId w:val="7"/>
        </w:numPr>
        <w:ind w:firstLine="567"/>
        <w:jc w:val="both"/>
        <w:rPr>
          <w:sz w:val="28"/>
          <w:szCs w:val="28"/>
        </w:rPr>
      </w:pPr>
      <w:r w:rsidRPr="0081129E">
        <w:rPr>
          <w:sz w:val="28"/>
          <w:szCs w:val="28"/>
        </w:rPr>
        <w:t>Карточка подписывается руководителем клиента (ин</w:t>
      </w:r>
      <w:r>
        <w:rPr>
          <w:sz w:val="28"/>
          <w:szCs w:val="28"/>
        </w:rPr>
        <w:t>ым</w:t>
      </w:r>
      <w:r w:rsidRPr="0081129E">
        <w:rPr>
          <w:sz w:val="28"/>
          <w:szCs w:val="28"/>
        </w:rPr>
        <w:t xml:space="preserve"> уполномоченн</w:t>
      </w:r>
      <w:r>
        <w:rPr>
          <w:sz w:val="28"/>
          <w:szCs w:val="28"/>
        </w:rPr>
        <w:t>ым</w:t>
      </w:r>
      <w:r w:rsidRPr="0081129E">
        <w:rPr>
          <w:sz w:val="28"/>
          <w:szCs w:val="28"/>
        </w:rPr>
        <w:t xml:space="preserve"> им лиц</w:t>
      </w:r>
      <w:r>
        <w:rPr>
          <w:sz w:val="28"/>
          <w:szCs w:val="28"/>
        </w:rPr>
        <w:t>ом</w:t>
      </w:r>
      <w:r w:rsidRPr="0081129E">
        <w:rPr>
          <w:sz w:val="28"/>
          <w:szCs w:val="28"/>
        </w:rPr>
        <w:t>), которому открывается лицевой счет</w:t>
      </w:r>
      <w:r w:rsidR="00B84B56">
        <w:rPr>
          <w:sz w:val="28"/>
          <w:szCs w:val="28"/>
        </w:rPr>
        <w:t xml:space="preserve"> и скрепляется оттиском печати клиента</w:t>
      </w:r>
      <w:r w:rsidRPr="0081129E">
        <w:rPr>
          <w:sz w:val="28"/>
          <w:szCs w:val="28"/>
        </w:rPr>
        <w:t>. Карточка заверяется подписью руководителя (иного уполномоченного им лица) учредителя и оттиском печати учредителя</w:t>
      </w:r>
      <w:r>
        <w:rPr>
          <w:sz w:val="28"/>
          <w:szCs w:val="28"/>
        </w:rPr>
        <w:t>;</w:t>
      </w:r>
    </w:p>
    <w:p w:rsidR="002D47FF" w:rsidRDefault="002D47FF" w:rsidP="00DD2C85">
      <w:pPr>
        <w:numPr>
          <w:ilvl w:val="1"/>
          <w:numId w:val="7"/>
        </w:numPr>
        <w:ind w:firstLine="567"/>
        <w:jc w:val="both"/>
        <w:rPr>
          <w:sz w:val="28"/>
          <w:szCs w:val="28"/>
        </w:rPr>
      </w:pPr>
      <w:r>
        <w:rPr>
          <w:sz w:val="28"/>
          <w:szCs w:val="28"/>
        </w:rPr>
        <w:t>п</w:t>
      </w:r>
      <w:r w:rsidRPr="002D47FF">
        <w:rPr>
          <w:sz w:val="28"/>
          <w:szCs w:val="28"/>
        </w:rPr>
        <w:t>раво первой подписи принадлежит руководителю клиента и иным уполномоченным им лицам</w:t>
      </w:r>
      <w:r>
        <w:rPr>
          <w:sz w:val="28"/>
          <w:szCs w:val="28"/>
        </w:rPr>
        <w:t>;</w:t>
      </w:r>
    </w:p>
    <w:p w:rsidR="002D47FF" w:rsidRDefault="002D47FF" w:rsidP="00DD2C85">
      <w:pPr>
        <w:numPr>
          <w:ilvl w:val="1"/>
          <w:numId w:val="7"/>
        </w:numPr>
        <w:ind w:firstLine="567"/>
        <w:jc w:val="both"/>
        <w:rPr>
          <w:sz w:val="28"/>
          <w:szCs w:val="28"/>
        </w:rPr>
      </w:pPr>
      <w:r w:rsidRPr="002D47FF">
        <w:rPr>
          <w:sz w:val="28"/>
          <w:szCs w:val="28"/>
        </w:rPr>
        <w:t xml:space="preserve">право второй подписи на Карточке принадлежит главному бухгалтеру и (или) лицам, уполномоченным руководителем клиента </w:t>
      </w:r>
      <w:r>
        <w:rPr>
          <w:sz w:val="28"/>
          <w:szCs w:val="28"/>
        </w:rPr>
        <w:t>на ведение бухгалтерского учета.</w:t>
      </w:r>
    </w:p>
    <w:p w:rsidR="00BF0706" w:rsidRDefault="002D47FF" w:rsidP="00DD2C85">
      <w:pPr>
        <w:ind w:firstLine="567"/>
        <w:jc w:val="both"/>
        <w:rPr>
          <w:sz w:val="28"/>
          <w:szCs w:val="28"/>
        </w:rPr>
      </w:pPr>
      <w:proofErr w:type="gramStart"/>
      <w:r w:rsidRPr="00A96975">
        <w:rPr>
          <w:sz w:val="28"/>
          <w:szCs w:val="28"/>
        </w:rPr>
        <w:t>Если в штате нет должности главного бухгалтера (другого должностного лица, выполняющего его функции), Карточка оформляется только подписью руководителя (иного уполн</w:t>
      </w:r>
      <w:r w:rsidR="007B7C15" w:rsidRPr="00A96975">
        <w:rPr>
          <w:sz w:val="28"/>
          <w:szCs w:val="28"/>
        </w:rPr>
        <w:t>омоченного им лица), а в графе «</w:t>
      </w:r>
      <w:r w:rsidRPr="00A96975">
        <w:rPr>
          <w:sz w:val="28"/>
          <w:szCs w:val="28"/>
        </w:rPr>
        <w:t>Фамилия, имя, отчество</w:t>
      </w:r>
      <w:r w:rsidR="007B7C15" w:rsidRPr="00A96975">
        <w:rPr>
          <w:sz w:val="28"/>
          <w:szCs w:val="28"/>
        </w:rPr>
        <w:t>»</w:t>
      </w:r>
      <w:r w:rsidRPr="00A96975">
        <w:rPr>
          <w:sz w:val="28"/>
          <w:szCs w:val="28"/>
        </w:rPr>
        <w:t xml:space="preserve"> вместо указания лица, наделенного правом второй подписи, вносится запись </w:t>
      </w:r>
      <w:r w:rsidR="007B7C15" w:rsidRPr="00A96975">
        <w:rPr>
          <w:sz w:val="28"/>
          <w:szCs w:val="28"/>
        </w:rPr>
        <w:t>«</w:t>
      </w:r>
      <w:r w:rsidRPr="00A96975">
        <w:rPr>
          <w:sz w:val="28"/>
          <w:szCs w:val="28"/>
        </w:rPr>
        <w:t>бухгалтерский работник в штате не предусмотрен</w:t>
      </w:r>
      <w:r w:rsidR="007B7C15" w:rsidRPr="00A96975">
        <w:rPr>
          <w:sz w:val="28"/>
          <w:szCs w:val="28"/>
        </w:rPr>
        <w:t>»</w:t>
      </w:r>
      <w:r w:rsidRPr="00A96975">
        <w:rPr>
          <w:sz w:val="28"/>
          <w:szCs w:val="28"/>
        </w:rPr>
        <w:t>, в соответствии с которой платежные документы считаются действительными при нали</w:t>
      </w:r>
      <w:r w:rsidR="007B7C15" w:rsidRPr="00A96975">
        <w:rPr>
          <w:sz w:val="28"/>
          <w:szCs w:val="28"/>
        </w:rPr>
        <w:t>чии на них одной первой подписи.</w:t>
      </w:r>
      <w:proofErr w:type="gramEnd"/>
    </w:p>
    <w:p w:rsidR="00B84B56" w:rsidRPr="00BF0706" w:rsidRDefault="00BF0706" w:rsidP="00DD2C85">
      <w:pPr>
        <w:pStyle w:val="af4"/>
        <w:numPr>
          <w:ilvl w:val="1"/>
          <w:numId w:val="7"/>
        </w:numPr>
        <w:ind w:firstLine="567"/>
        <w:jc w:val="both"/>
        <w:rPr>
          <w:sz w:val="28"/>
          <w:szCs w:val="28"/>
        </w:rPr>
      </w:pPr>
      <w:proofErr w:type="gramStart"/>
      <w:r>
        <w:rPr>
          <w:sz w:val="28"/>
          <w:szCs w:val="28"/>
        </w:rPr>
        <w:t>п</w:t>
      </w:r>
      <w:r w:rsidR="00B84B56" w:rsidRPr="00BF0706">
        <w:rPr>
          <w:sz w:val="28"/>
          <w:szCs w:val="28"/>
        </w:rPr>
        <w:t>ри смене руководителя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подпунктом 2 настоящего пункта, Карточка с образцами подписей всех лиц, имеющи</w:t>
      </w:r>
      <w:r w:rsidRPr="00BF0706">
        <w:rPr>
          <w:sz w:val="28"/>
          <w:szCs w:val="28"/>
        </w:rPr>
        <w:t>х право первой и второй подписи.</w:t>
      </w:r>
      <w:proofErr w:type="gramEnd"/>
    </w:p>
    <w:p w:rsidR="00BF0706" w:rsidRDefault="00BF0706" w:rsidP="00DD2C85">
      <w:pPr>
        <w:numPr>
          <w:ilvl w:val="1"/>
          <w:numId w:val="7"/>
        </w:numPr>
        <w:autoSpaceDE w:val="0"/>
        <w:autoSpaceDN w:val="0"/>
        <w:adjustRightInd w:val="0"/>
        <w:ind w:firstLine="540"/>
        <w:jc w:val="both"/>
        <w:rPr>
          <w:sz w:val="28"/>
          <w:szCs w:val="28"/>
        </w:rPr>
      </w:pPr>
      <w:r w:rsidRPr="00BF0706">
        <w:rPr>
          <w:sz w:val="28"/>
          <w:szCs w:val="28"/>
        </w:rPr>
        <w:lastRenderedPageBreak/>
        <w:t>в случае замены или дополнения хотя бы одной подписи в Карточке в Казначейство представляется новая Карточка, оформленная в соответствии с настоящим Порядком, с указанием всех лиц, имеющих право первой и второй подписи;</w:t>
      </w:r>
    </w:p>
    <w:p w:rsidR="007D5874" w:rsidRDefault="00BF0706" w:rsidP="00DD2C85">
      <w:pPr>
        <w:numPr>
          <w:ilvl w:val="1"/>
          <w:numId w:val="7"/>
        </w:numPr>
        <w:autoSpaceDE w:val="0"/>
        <w:autoSpaceDN w:val="0"/>
        <w:adjustRightInd w:val="0"/>
        <w:ind w:firstLine="540"/>
        <w:jc w:val="both"/>
        <w:rPr>
          <w:sz w:val="28"/>
          <w:szCs w:val="28"/>
        </w:rPr>
      </w:pPr>
      <w:proofErr w:type="gramStart"/>
      <w:r w:rsidRPr="00BF0706">
        <w:rPr>
          <w:sz w:val="28"/>
          <w:szCs w:val="28"/>
        </w:rPr>
        <w:t>при временном предоставлении лицу права первой или второй подписи (кроме случаев, предусмотренных</w:t>
      </w:r>
      <w:r>
        <w:rPr>
          <w:sz w:val="28"/>
          <w:szCs w:val="28"/>
        </w:rPr>
        <w:t xml:space="preserve"> подпунктом 6</w:t>
      </w:r>
      <w:r w:rsidRPr="00BF0706">
        <w:rPr>
          <w:sz w:val="28"/>
          <w:szCs w:val="28"/>
        </w:rPr>
        <w:t xml:space="preserve"> настоящего пункта), а также при временной замене одного из лиц, включенных в </w:t>
      </w:r>
      <w:r>
        <w:rPr>
          <w:sz w:val="28"/>
          <w:szCs w:val="28"/>
        </w:rPr>
        <w:t>Карточку,</w:t>
      </w:r>
      <w:r w:rsidRPr="00BF0706">
        <w:rPr>
          <w:sz w:val="28"/>
          <w:szCs w:val="28"/>
        </w:rPr>
        <w:t xml:space="preserve"> уполномоченных руководителем клиента, новая Карточка не составляется, а дополнительно представляется Карточка только с образцом подписи лица, которому временно предоставлено право первой или второй подписи, с указанием срока ее действия.</w:t>
      </w:r>
      <w:proofErr w:type="gramEnd"/>
      <w:r w:rsidRPr="00BF0706">
        <w:rPr>
          <w:sz w:val="28"/>
          <w:szCs w:val="28"/>
        </w:rPr>
        <w:t xml:space="preserve">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w:t>
      </w:r>
      <w:r w:rsidR="002C0856">
        <w:rPr>
          <w:sz w:val="28"/>
          <w:szCs w:val="28"/>
        </w:rPr>
        <w:t>ния не требует;</w:t>
      </w:r>
    </w:p>
    <w:p w:rsidR="00862A16" w:rsidRPr="007D5874" w:rsidRDefault="007D5874" w:rsidP="00DD2C85">
      <w:pPr>
        <w:numPr>
          <w:ilvl w:val="1"/>
          <w:numId w:val="7"/>
        </w:numPr>
        <w:autoSpaceDE w:val="0"/>
        <w:autoSpaceDN w:val="0"/>
        <w:adjustRightInd w:val="0"/>
        <w:ind w:firstLine="540"/>
        <w:jc w:val="both"/>
        <w:rPr>
          <w:sz w:val="28"/>
          <w:szCs w:val="28"/>
        </w:rPr>
      </w:pPr>
      <w:r>
        <w:rPr>
          <w:sz w:val="28"/>
          <w:szCs w:val="28"/>
        </w:rPr>
        <w:t>е</w:t>
      </w:r>
      <w:r w:rsidR="00862A16" w:rsidRPr="007D5874">
        <w:rPr>
          <w:sz w:val="28"/>
          <w:szCs w:val="28"/>
        </w:rPr>
        <w:t>сли клиенту в установленном порядке уже открыт лицевой счет, представление Карточки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проставляются номера вновь открытых клиенту лицевых счетов.</w:t>
      </w:r>
    </w:p>
    <w:p w:rsidR="00862A16" w:rsidRDefault="00862A16" w:rsidP="00DD2C85">
      <w:pPr>
        <w:autoSpaceDE w:val="0"/>
        <w:autoSpaceDN w:val="0"/>
        <w:adjustRightInd w:val="0"/>
        <w:ind w:firstLine="540"/>
        <w:jc w:val="both"/>
        <w:rPr>
          <w:sz w:val="28"/>
          <w:szCs w:val="28"/>
        </w:rPr>
      </w:pPr>
      <w:r>
        <w:rPr>
          <w:sz w:val="28"/>
          <w:szCs w:val="28"/>
        </w:rPr>
        <w:t xml:space="preserve">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настоящим </w:t>
      </w:r>
      <w:r w:rsidR="00910B45">
        <w:rPr>
          <w:sz w:val="28"/>
          <w:szCs w:val="28"/>
        </w:rPr>
        <w:t>Порядком</w:t>
      </w:r>
      <w:r>
        <w:rPr>
          <w:sz w:val="28"/>
          <w:szCs w:val="28"/>
        </w:rPr>
        <w:t>, Карточка с образцами подписей всех лиц, имеющих право первой и второй подписи.</w:t>
      </w:r>
    </w:p>
    <w:p w:rsidR="00910B45" w:rsidRDefault="007B1B67" w:rsidP="00DD2C85">
      <w:pPr>
        <w:numPr>
          <w:ilvl w:val="1"/>
          <w:numId w:val="7"/>
        </w:numPr>
        <w:jc w:val="both"/>
        <w:rPr>
          <w:sz w:val="28"/>
          <w:szCs w:val="28"/>
        </w:rPr>
      </w:pPr>
      <w:r w:rsidRPr="007732CC">
        <w:rPr>
          <w:sz w:val="28"/>
          <w:szCs w:val="28"/>
        </w:rPr>
        <w:t>в Карточку включается образец оттиска печати</w:t>
      </w:r>
      <w:r w:rsidR="00910B45">
        <w:rPr>
          <w:sz w:val="28"/>
          <w:szCs w:val="28"/>
        </w:rPr>
        <w:t xml:space="preserve"> клиента</w:t>
      </w:r>
      <w:r w:rsidR="00E04AAF">
        <w:rPr>
          <w:sz w:val="28"/>
          <w:szCs w:val="28"/>
        </w:rPr>
        <w:t xml:space="preserve"> или</w:t>
      </w:r>
      <w:r w:rsidR="00910B45">
        <w:rPr>
          <w:sz w:val="28"/>
          <w:szCs w:val="28"/>
        </w:rPr>
        <w:t xml:space="preserve"> </w:t>
      </w:r>
      <w:r w:rsidR="00E04AAF">
        <w:rPr>
          <w:sz w:val="28"/>
          <w:szCs w:val="28"/>
        </w:rPr>
        <w:t>у</w:t>
      </w:r>
      <w:r w:rsidR="00910B45">
        <w:rPr>
          <w:sz w:val="28"/>
          <w:szCs w:val="28"/>
        </w:rPr>
        <w:t xml:space="preserve">чреждения, </w:t>
      </w:r>
      <w:r w:rsidR="00E04AAF">
        <w:rPr>
          <w:sz w:val="28"/>
          <w:szCs w:val="28"/>
        </w:rPr>
        <w:t>уполномоченным</w:t>
      </w:r>
      <w:r w:rsidR="00910B45">
        <w:rPr>
          <w:sz w:val="28"/>
          <w:szCs w:val="28"/>
        </w:rPr>
        <w:t xml:space="preserve"> клиент</w:t>
      </w:r>
      <w:r w:rsidR="00E04AAF">
        <w:rPr>
          <w:sz w:val="28"/>
          <w:szCs w:val="28"/>
        </w:rPr>
        <w:t>ом совершать законные действия, связанные с финансовой деятельностью</w:t>
      </w:r>
      <w:r w:rsidR="001A0AD8">
        <w:rPr>
          <w:sz w:val="28"/>
          <w:szCs w:val="28"/>
        </w:rPr>
        <w:t>, распоряжаться денежными средствами, находящимися на счетах клиента,</w:t>
      </w:r>
      <w:r w:rsidRPr="007732CC">
        <w:rPr>
          <w:sz w:val="28"/>
          <w:szCs w:val="28"/>
        </w:rPr>
        <w:t xml:space="preserve"> предназначенной для </w:t>
      </w:r>
      <w:proofErr w:type="gramStart"/>
      <w:r w:rsidRPr="007732CC">
        <w:rPr>
          <w:sz w:val="28"/>
          <w:szCs w:val="28"/>
        </w:rPr>
        <w:t>заверения</w:t>
      </w:r>
      <w:proofErr w:type="gramEnd"/>
      <w:r w:rsidRPr="007732CC">
        <w:rPr>
          <w:sz w:val="28"/>
          <w:szCs w:val="28"/>
        </w:rPr>
        <w:t xml:space="preserve"> финансовых документов</w:t>
      </w:r>
      <w:r w:rsidR="004E57BF">
        <w:rPr>
          <w:sz w:val="28"/>
          <w:szCs w:val="28"/>
        </w:rPr>
        <w:t xml:space="preserve"> клиента</w:t>
      </w:r>
      <w:r w:rsidRPr="007732CC">
        <w:rPr>
          <w:sz w:val="28"/>
          <w:szCs w:val="28"/>
        </w:rPr>
        <w:t>. Применение печатей, предназначенных для других целей, не допускае</w:t>
      </w:r>
      <w:r w:rsidR="00910B45">
        <w:rPr>
          <w:sz w:val="28"/>
          <w:szCs w:val="28"/>
        </w:rPr>
        <w:t xml:space="preserve">тся. </w:t>
      </w:r>
      <w:r w:rsidR="00910B45" w:rsidRPr="00910B45">
        <w:rPr>
          <w:sz w:val="28"/>
          <w:szCs w:val="28"/>
        </w:rPr>
        <w:t xml:space="preserve">Оттиск печати ставится </w:t>
      </w:r>
      <w:r w:rsidR="00910B45">
        <w:rPr>
          <w:sz w:val="28"/>
          <w:szCs w:val="28"/>
        </w:rPr>
        <w:t>ясно и четко;</w:t>
      </w:r>
    </w:p>
    <w:p w:rsidR="00910B45" w:rsidRDefault="00910B45" w:rsidP="00DD2C85">
      <w:pPr>
        <w:numPr>
          <w:ilvl w:val="1"/>
          <w:numId w:val="7"/>
        </w:numPr>
        <w:ind w:firstLine="567"/>
        <w:jc w:val="both"/>
        <w:rPr>
          <w:sz w:val="28"/>
          <w:szCs w:val="28"/>
        </w:rPr>
      </w:pPr>
      <w:r w:rsidRPr="00910B45">
        <w:rPr>
          <w:sz w:val="28"/>
          <w:szCs w:val="28"/>
        </w:rPr>
        <w:t>в случае оформления Карточек с нарушениями правил их оформления, уст</w:t>
      </w:r>
      <w:r w:rsidR="001754C4">
        <w:rPr>
          <w:sz w:val="28"/>
          <w:szCs w:val="28"/>
        </w:rPr>
        <w:t>ановленных настоящим Порядком, К</w:t>
      </w:r>
      <w:r w:rsidRPr="00910B45">
        <w:rPr>
          <w:sz w:val="28"/>
          <w:szCs w:val="28"/>
        </w:rPr>
        <w:t>азначейство возвращает представленные клиентом Карточки для переоформления;</w:t>
      </w:r>
    </w:p>
    <w:p w:rsidR="00D10F2E" w:rsidRDefault="00910B45" w:rsidP="00D10F2E">
      <w:pPr>
        <w:numPr>
          <w:ilvl w:val="1"/>
          <w:numId w:val="7"/>
        </w:numPr>
        <w:ind w:firstLine="567"/>
        <w:jc w:val="both"/>
        <w:rPr>
          <w:sz w:val="28"/>
          <w:szCs w:val="28"/>
        </w:rPr>
      </w:pPr>
      <w:r w:rsidRPr="003F1D08">
        <w:rPr>
          <w:sz w:val="28"/>
          <w:szCs w:val="28"/>
        </w:rPr>
        <w:t>в Карточке клиента но</w:t>
      </w:r>
      <w:r w:rsidR="00E42DAB">
        <w:rPr>
          <w:sz w:val="28"/>
          <w:szCs w:val="28"/>
        </w:rPr>
        <w:t>мер лицевого счета указывается к</w:t>
      </w:r>
      <w:r w:rsidR="00D10F2E">
        <w:rPr>
          <w:sz w:val="28"/>
          <w:szCs w:val="28"/>
        </w:rPr>
        <w:t>азначейством;</w:t>
      </w:r>
    </w:p>
    <w:p w:rsidR="00D10F2E" w:rsidRPr="00D10F2E" w:rsidRDefault="00D10F2E" w:rsidP="00D10F2E">
      <w:pPr>
        <w:numPr>
          <w:ilvl w:val="1"/>
          <w:numId w:val="7"/>
        </w:numPr>
        <w:ind w:firstLine="567"/>
        <w:jc w:val="both"/>
        <w:rPr>
          <w:sz w:val="28"/>
          <w:szCs w:val="28"/>
        </w:rPr>
      </w:pPr>
      <w:r w:rsidRPr="00D10F2E">
        <w:rPr>
          <w:sz w:val="28"/>
          <w:szCs w:val="28"/>
        </w:rPr>
        <w:t>Казначейство не требует предъявления доверенностей и других документов, подтверждающих полномочия лиц, подписи которых включены в Карточку образцов подписей.</w:t>
      </w:r>
    </w:p>
    <w:p w:rsidR="003F1D08" w:rsidRDefault="003F1D08" w:rsidP="00DD2C85">
      <w:pPr>
        <w:pStyle w:val="af4"/>
        <w:numPr>
          <w:ilvl w:val="0"/>
          <w:numId w:val="7"/>
        </w:numPr>
        <w:autoSpaceDE w:val="0"/>
        <w:autoSpaceDN w:val="0"/>
        <w:adjustRightInd w:val="0"/>
        <w:ind w:left="0" w:firstLine="567"/>
        <w:jc w:val="both"/>
        <w:rPr>
          <w:sz w:val="28"/>
          <w:szCs w:val="28"/>
        </w:rPr>
      </w:pPr>
      <w:r w:rsidRPr="003F1D08">
        <w:rPr>
          <w:sz w:val="28"/>
          <w:szCs w:val="28"/>
        </w:rPr>
        <w:t>Документы, перечисленные в</w:t>
      </w:r>
      <w:r>
        <w:rPr>
          <w:sz w:val="28"/>
          <w:szCs w:val="28"/>
        </w:rPr>
        <w:t xml:space="preserve"> пункте </w:t>
      </w:r>
      <w:r w:rsidR="00E42DAB">
        <w:rPr>
          <w:sz w:val="28"/>
          <w:szCs w:val="28"/>
        </w:rPr>
        <w:t>10</w:t>
      </w:r>
      <w:r w:rsidRPr="003F1D08">
        <w:rPr>
          <w:sz w:val="28"/>
          <w:szCs w:val="28"/>
        </w:rPr>
        <w:t xml:space="preserve"> настоящего Порядка, должны быть представлены в </w:t>
      </w:r>
      <w:r w:rsidR="001754C4">
        <w:rPr>
          <w:sz w:val="28"/>
          <w:szCs w:val="28"/>
        </w:rPr>
        <w:t>К</w:t>
      </w:r>
      <w:r w:rsidRPr="003F1D08">
        <w:rPr>
          <w:sz w:val="28"/>
          <w:szCs w:val="28"/>
        </w:rPr>
        <w:t xml:space="preserve">азначейство </w:t>
      </w:r>
      <w:r w:rsidR="00882BDC">
        <w:rPr>
          <w:sz w:val="28"/>
          <w:szCs w:val="28"/>
        </w:rPr>
        <w:t xml:space="preserve">руководителем </w:t>
      </w:r>
      <w:r w:rsidRPr="003F1D08">
        <w:rPr>
          <w:sz w:val="28"/>
          <w:szCs w:val="28"/>
        </w:rPr>
        <w:t>клиент</w:t>
      </w:r>
      <w:r w:rsidR="00882BDC">
        <w:rPr>
          <w:sz w:val="28"/>
          <w:szCs w:val="28"/>
        </w:rPr>
        <w:t>а</w:t>
      </w:r>
      <w:r w:rsidRPr="003F1D08">
        <w:rPr>
          <w:sz w:val="28"/>
          <w:szCs w:val="28"/>
        </w:rPr>
        <w:t xml:space="preserve"> (ин</w:t>
      </w:r>
      <w:r>
        <w:rPr>
          <w:sz w:val="28"/>
          <w:szCs w:val="28"/>
        </w:rPr>
        <w:t>ым</w:t>
      </w:r>
      <w:r w:rsidRPr="003F1D08">
        <w:rPr>
          <w:sz w:val="28"/>
          <w:szCs w:val="28"/>
        </w:rPr>
        <w:t xml:space="preserve"> уполномоченн</w:t>
      </w:r>
      <w:r>
        <w:rPr>
          <w:sz w:val="28"/>
          <w:szCs w:val="28"/>
        </w:rPr>
        <w:t>ым</w:t>
      </w:r>
      <w:r w:rsidRPr="003F1D08">
        <w:rPr>
          <w:sz w:val="28"/>
          <w:szCs w:val="28"/>
        </w:rPr>
        <w:t xml:space="preserve"> им лиц</w:t>
      </w:r>
      <w:r>
        <w:rPr>
          <w:sz w:val="28"/>
          <w:szCs w:val="28"/>
        </w:rPr>
        <w:t>ом</w:t>
      </w:r>
      <w:r w:rsidRPr="003F1D08">
        <w:rPr>
          <w:sz w:val="28"/>
          <w:szCs w:val="28"/>
        </w:rPr>
        <w:t>).</w:t>
      </w:r>
    </w:p>
    <w:p w:rsidR="00862680" w:rsidRPr="00862680" w:rsidRDefault="006848E5" w:rsidP="00DD2C85">
      <w:pPr>
        <w:pStyle w:val="af4"/>
        <w:numPr>
          <w:ilvl w:val="0"/>
          <w:numId w:val="7"/>
        </w:numPr>
        <w:autoSpaceDE w:val="0"/>
        <w:autoSpaceDN w:val="0"/>
        <w:adjustRightInd w:val="0"/>
        <w:ind w:left="0" w:firstLine="567"/>
        <w:jc w:val="both"/>
        <w:rPr>
          <w:sz w:val="28"/>
          <w:szCs w:val="28"/>
        </w:rPr>
      </w:pPr>
      <w:r>
        <w:rPr>
          <w:sz w:val="28"/>
          <w:szCs w:val="28"/>
        </w:rPr>
        <w:t xml:space="preserve">Клиенты обязаны </w:t>
      </w:r>
      <w:r w:rsidR="00862680" w:rsidRPr="00862680">
        <w:rPr>
          <w:sz w:val="28"/>
          <w:szCs w:val="28"/>
        </w:rPr>
        <w:t xml:space="preserve">после внесения изменений в документы, представленные ими в </w:t>
      </w:r>
      <w:r w:rsidR="001754C4">
        <w:rPr>
          <w:sz w:val="28"/>
          <w:szCs w:val="28"/>
        </w:rPr>
        <w:t>К</w:t>
      </w:r>
      <w:r w:rsidR="00862680">
        <w:rPr>
          <w:sz w:val="28"/>
          <w:szCs w:val="28"/>
        </w:rPr>
        <w:t>азначейство</w:t>
      </w:r>
      <w:r w:rsidR="00862680" w:rsidRPr="00862680">
        <w:rPr>
          <w:sz w:val="28"/>
          <w:szCs w:val="28"/>
        </w:rPr>
        <w:t xml:space="preserve"> для открытия соответствующих лицевых счетов, </w:t>
      </w:r>
      <w:r>
        <w:rPr>
          <w:sz w:val="28"/>
          <w:szCs w:val="28"/>
        </w:rPr>
        <w:t>направить</w:t>
      </w:r>
      <w:r w:rsidR="00862680" w:rsidRPr="00862680">
        <w:rPr>
          <w:sz w:val="28"/>
          <w:szCs w:val="28"/>
        </w:rPr>
        <w:t xml:space="preserve"> </w:t>
      </w:r>
      <w:r w:rsidRPr="00862680">
        <w:rPr>
          <w:sz w:val="28"/>
          <w:szCs w:val="28"/>
        </w:rPr>
        <w:t xml:space="preserve">в </w:t>
      </w:r>
      <w:r>
        <w:rPr>
          <w:sz w:val="28"/>
          <w:szCs w:val="28"/>
        </w:rPr>
        <w:t>течение трех рабочих дней</w:t>
      </w:r>
      <w:r w:rsidRPr="00862680">
        <w:rPr>
          <w:sz w:val="28"/>
          <w:szCs w:val="28"/>
        </w:rPr>
        <w:t xml:space="preserve"> </w:t>
      </w:r>
      <w:r w:rsidR="00862680" w:rsidRPr="00862680">
        <w:rPr>
          <w:sz w:val="28"/>
          <w:szCs w:val="28"/>
        </w:rPr>
        <w:t xml:space="preserve">в </w:t>
      </w:r>
      <w:r w:rsidR="001754C4">
        <w:rPr>
          <w:sz w:val="28"/>
          <w:szCs w:val="28"/>
        </w:rPr>
        <w:t>К</w:t>
      </w:r>
      <w:r w:rsidR="00862680">
        <w:rPr>
          <w:sz w:val="28"/>
          <w:szCs w:val="28"/>
        </w:rPr>
        <w:t>азначейство</w:t>
      </w:r>
      <w:r w:rsidR="00862680" w:rsidRPr="00862680">
        <w:rPr>
          <w:sz w:val="28"/>
          <w:szCs w:val="28"/>
        </w:rPr>
        <w:t xml:space="preserve"> </w:t>
      </w:r>
      <w:r w:rsidR="00862680" w:rsidRPr="00862680">
        <w:rPr>
          <w:sz w:val="28"/>
          <w:szCs w:val="28"/>
        </w:rPr>
        <w:lastRenderedPageBreak/>
        <w:t>копии указанных документов, заверенные в соответствии с требованиями настоящего Порядка.</w:t>
      </w:r>
    </w:p>
    <w:p w:rsidR="00910B45" w:rsidRPr="00A4380E" w:rsidRDefault="008B15FD" w:rsidP="00DD2C85">
      <w:pPr>
        <w:pStyle w:val="af4"/>
        <w:numPr>
          <w:ilvl w:val="0"/>
          <w:numId w:val="7"/>
        </w:numPr>
        <w:autoSpaceDE w:val="0"/>
        <w:autoSpaceDN w:val="0"/>
        <w:adjustRightInd w:val="0"/>
        <w:ind w:left="0" w:firstLine="567"/>
        <w:jc w:val="both"/>
        <w:rPr>
          <w:sz w:val="28"/>
          <w:szCs w:val="28"/>
        </w:rPr>
      </w:pPr>
      <w:r w:rsidRPr="00A4380E">
        <w:rPr>
          <w:sz w:val="28"/>
          <w:szCs w:val="28"/>
        </w:rPr>
        <w:t xml:space="preserve">Клиенты несут ответственность </w:t>
      </w:r>
      <w:r w:rsidR="001754C4">
        <w:rPr>
          <w:sz w:val="28"/>
          <w:szCs w:val="28"/>
        </w:rPr>
        <w:t>за достоверное представление в К</w:t>
      </w:r>
      <w:r w:rsidRPr="00A4380E">
        <w:rPr>
          <w:sz w:val="28"/>
          <w:szCs w:val="28"/>
        </w:rPr>
        <w:t>азначейство документов для открытия лице</w:t>
      </w:r>
      <w:r w:rsidR="00E42DAB">
        <w:rPr>
          <w:sz w:val="28"/>
          <w:szCs w:val="28"/>
        </w:rPr>
        <w:t>вых счетов, указанных в пункте 10</w:t>
      </w:r>
      <w:r w:rsidRPr="00A4380E">
        <w:rPr>
          <w:sz w:val="28"/>
          <w:szCs w:val="28"/>
        </w:rPr>
        <w:t xml:space="preserve"> настоящего Порядка.</w:t>
      </w:r>
    </w:p>
    <w:p w:rsidR="009E273D" w:rsidRDefault="00910B45" w:rsidP="00DD2C85">
      <w:pPr>
        <w:pStyle w:val="af4"/>
        <w:numPr>
          <w:ilvl w:val="0"/>
          <w:numId w:val="7"/>
        </w:numPr>
        <w:ind w:left="0" w:firstLine="567"/>
        <w:jc w:val="both"/>
        <w:rPr>
          <w:sz w:val="28"/>
          <w:szCs w:val="28"/>
        </w:rPr>
      </w:pPr>
      <w:r w:rsidRPr="00A4380E">
        <w:rPr>
          <w:sz w:val="28"/>
          <w:szCs w:val="28"/>
        </w:rPr>
        <w:t xml:space="preserve">Наличие исправлений в представленных в </w:t>
      </w:r>
      <w:r w:rsidR="001754C4">
        <w:rPr>
          <w:sz w:val="28"/>
          <w:szCs w:val="28"/>
        </w:rPr>
        <w:t>К</w:t>
      </w:r>
      <w:r w:rsidRPr="00A4380E">
        <w:rPr>
          <w:sz w:val="28"/>
          <w:szCs w:val="28"/>
        </w:rPr>
        <w:t>азначейств</w:t>
      </w:r>
      <w:r w:rsidR="00C36A36">
        <w:rPr>
          <w:sz w:val="28"/>
          <w:szCs w:val="28"/>
        </w:rPr>
        <w:t>о</w:t>
      </w:r>
      <w:r w:rsidRPr="00A4380E">
        <w:rPr>
          <w:sz w:val="28"/>
          <w:szCs w:val="28"/>
        </w:rPr>
        <w:t xml:space="preserve"> документах для открытия лицевого счета не допускается.</w:t>
      </w:r>
    </w:p>
    <w:p w:rsidR="009E273D" w:rsidRPr="009E273D" w:rsidRDefault="009E273D" w:rsidP="00DD2C85">
      <w:pPr>
        <w:pStyle w:val="af4"/>
        <w:numPr>
          <w:ilvl w:val="0"/>
          <w:numId w:val="7"/>
        </w:numPr>
        <w:ind w:left="0" w:firstLine="567"/>
        <w:jc w:val="both"/>
        <w:rPr>
          <w:sz w:val="28"/>
          <w:szCs w:val="28"/>
        </w:rPr>
      </w:pPr>
      <w:r w:rsidRPr="009E273D">
        <w:rPr>
          <w:sz w:val="28"/>
          <w:szCs w:val="28"/>
        </w:rPr>
        <w:t xml:space="preserve">Казначейство в течение </w:t>
      </w:r>
      <w:r w:rsidR="006848E5">
        <w:rPr>
          <w:sz w:val="28"/>
          <w:szCs w:val="28"/>
        </w:rPr>
        <w:t>трех</w:t>
      </w:r>
      <w:r w:rsidRPr="009E273D">
        <w:rPr>
          <w:sz w:val="28"/>
          <w:szCs w:val="28"/>
        </w:rPr>
        <w:t xml:space="preserve"> рабочих дней со дня представления клиентом документов, необходимых для открытия лицевого счета, осуществляет их проверку на соответствие требованиям настоящего Порядка. Документы, не прошедшие проверку соответствия требованиям настоящего Пор</w:t>
      </w:r>
      <w:r w:rsidR="001754C4">
        <w:rPr>
          <w:sz w:val="28"/>
          <w:szCs w:val="28"/>
        </w:rPr>
        <w:t>ядка, возвращаются К</w:t>
      </w:r>
      <w:r w:rsidRPr="009E273D">
        <w:rPr>
          <w:sz w:val="28"/>
          <w:szCs w:val="28"/>
        </w:rPr>
        <w:t>азначейством с обоснованием причин возврата.</w:t>
      </w:r>
    </w:p>
    <w:p w:rsidR="00862680" w:rsidRDefault="009E273D" w:rsidP="00DD2C85">
      <w:pPr>
        <w:autoSpaceDE w:val="0"/>
        <w:autoSpaceDN w:val="0"/>
        <w:adjustRightInd w:val="0"/>
        <w:ind w:firstLine="567"/>
        <w:jc w:val="both"/>
        <w:rPr>
          <w:sz w:val="28"/>
          <w:szCs w:val="28"/>
        </w:rPr>
      </w:pPr>
      <w:r>
        <w:rPr>
          <w:sz w:val="28"/>
          <w:szCs w:val="28"/>
        </w:rPr>
        <w:t xml:space="preserve">Открытие лицевого счета осуществляется по разрешительной </w:t>
      </w:r>
      <w:r w:rsidR="001754C4">
        <w:rPr>
          <w:sz w:val="28"/>
          <w:szCs w:val="28"/>
        </w:rPr>
        <w:t>надписи начальника К</w:t>
      </w:r>
      <w:r>
        <w:rPr>
          <w:sz w:val="28"/>
          <w:szCs w:val="28"/>
        </w:rPr>
        <w:t>азначейского отдела (иного уполномоченного лица) в заявлении на открытие лицевого счета при наличии полного пакета документов, необходимого для открытия лицевого счета.</w:t>
      </w:r>
    </w:p>
    <w:p w:rsidR="00A91077" w:rsidRDefault="00A91077" w:rsidP="00DD2C85">
      <w:pPr>
        <w:autoSpaceDE w:val="0"/>
        <w:autoSpaceDN w:val="0"/>
        <w:adjustRightInd w:val="0"/>
        <w:ind w:firstLine="567"/>
        <w:jc w:val="both"/>
        <w:rPr>
          <w:sz w:val="28"/>
          <w:szCs w:val="28"/>
        </w:rPr>
      </w:pPr>
      <w:r>
        <w:rPr>
          <w:sz w:val="28"/>
          <w:szCs w:val="28"/>
        </w:rPr>
        <w:t xml:space="preserve">Лицевой счет считается открытым с даты, указанной </w:t>
      </w:r>
      <w:r w:rsidRPr="007732CC">
        <w:rPr>
          <w:sz w:val="28"/>
          <w:szCs w:val="28"/>
        </w:rPr>
        <w:t>уполномоченн</w:t>
      </w:r>
      <w:r>
        <w:rPr>
          <w:sz w:val="28"/>
          <w:szCs w:val="28"/>
        </w:rPr>
        <w:t>ым</w:t>
      </w:r>
      <w:r w:rsidRPr="007732CC">
        <w:rPr>
          <w:sz w:val="28"/>
          <w:szCs w:val="28"/>
        </w:rPr>
        <w:t xml:space="preserve"> сотрудник</w:t>
      </w:r>
      <w:r>
        <w:rPr>
          <w:sz w:val="28"/>
          <w:szCs w:val="28"/>
        </w:rPr>
        <w:t>ом</w:t>
      </w:r>
      <w:r w:rsidRPr="007732CC">
        <w:rPr>
          <w:sz w:val="28"/>
          <w:szCs w:val="28"/>
        </w:rPr>
        <w:t xml:space="preserve"> </w:t>
      </w:r>
      <w:r w:rsidR="001754C4">
        <w:rPr>
          <w:sz w:val="28"/>
          <w:szCs w:val="28"/>
        </w:rPr>
        <w:t>К</w:t>
      </w:r>
      <w:r>
        <w:rPr>
          <w:sz w:val="28"/>
          <w:szCs w:val="28"/>
        </w:rPr>
        <w:t>азначейства в заявлении на открытие лицевого счета.</w:t>
      </w:r>
    </w:p>
    <w:p w:rsidR="000C5E8C" w:rsidRDefault="000C5E8C" w:rsidP="00DD2C85">
      <w:pPr>
        <w:numPr>
          <w:ilvl w:val="0"/>
          <w:numId w:val="7"/>
        </w:numPr>
        <w:ind w:left="0" w:firstLine="567"/>
        <w:jc w:val="both"/>
        <w:rPr>
          <w:sz w:val="28"/>
          <w:szCs w:val="28"/>
        </w:rPr>
      </w:pPr>
      <w:r w:rsidRPr="007732CC">
        <w:rPr>
          <w:sz w:val="28"/>
          <w:szCs w:val="28"/>
        </w:rPr>
        <w:t>Представленные документы</w:t>
      </w:r>
      <w:r w:rsidR="00862680">
        <w:rPr>
          <w:sz w:val="28"/>
          <w:szCs w:val="28"/>
        </w:rPr>
        <w:t>, соответствующие установленным настоящим Порядком требованиям,</w:t>
      </w:r>
      <w:r w:rsidRPr="007732CC">
        <w:rPr>
          <w:sz w:val="28"/>
          <w:szCs w:val="28"/>
        </w:rPr>
        <w:t xml:space="preserve"> хранятся в деле </w:t>
      </w:r>
      <w:r w:rsidR="003B5FD0">
        <w:rPr>
          <w:sz w:val="28"/>
          <w:szCs w:val="28"/>
        </w:rPr>
        <w:t>клиента</w:t>
      </w:r>
      <w:r w:rsidR="00862680">
        <w:rPr>
          <w:sz w:val="28"/>
          <w:szCs w:val="28"/>
        </w:rPr>
        <w:t>. Д</w:t>
      </w:r>
      <w:r w:rsidRPr="007732CC">
        <w:rPr>
          <w:sz w:val="28"/>
          <w:szCs w:val="28"/>
        </w:rPr>
        <w:t xml:space="preserve">ело </w:t>
      </w:r>
      <w:r w:rsidR="00862680">
        <w:rPr>
          <w:sz w:val="28"/>
          <w:szCs w:val="28"/>
        </w:rPr>
        <w:t xml:space="preserve">клиента </w:t>
      </w:r>
      <w:r w:rsidRPr="007732CC">
        <w:rPr>
          <w:sz w:val="28"/>
          <w:szCs w:val="28"/>
        </w:rPr>
        <w:t xml:space="preserve">оформляется единое по всем открытым данному </w:t>
      </w:r>
      <w:r w:rsidR="003B5FD0">
        <w:rPr>
          <w:sz w:val="28"/>
          <w:szCs w:val="28"/>
        </w:rPr>
        <w:t>клиенту</w:t>
      </w:r>
      <w:r w:rsidRPr="007732CC">
        <w:rPr>
          <w:sz w:val="28"/>
          <w:szCs w:val="28"/>
        </w:rPr>
        <w:t xml:space="preserve"> лицевым счетам и хранится </w:t>
      </w:r>
      <w:r w:rsidR="0059493F">
        <w:rPr>
          <w:sz w:val="28"/>
          <w:szCs w:val="28"/>
        </w:rPr>
        <w:t xml:space="preserve">в </w:t>
      </w:r>
      <w:r w:rsidR="001754C4">
        <w:rPr>
          <w:sz w:val="28"/>
          <w:szCs w:val="28"/>
        </w:rPr>
        <w:t>К</w:t>
      </w:r>
      <w:r w:rsidR="006E1F63">
        <w:rPr>
          <w:sz w:val="28"/>
          <w:szCs w:val="28"/>
        </w:rPr>
        <w:t>азначейс</w:t>
      </w:r>
      <w:r w:rsidR="00A91077">
        <w:rPr>
          <w:sz w:val="28"/>
          <w:szCs w:val="28"/>
        </w:rPr>
        <w:t>тв</w:t>
      </w:r>
      <w:r w:rsidR="0059493F">
        <w:rPr>
          <w:sz w:val="28"/>
          <w:szCs w:val="28"/>
        </w:rPr>
        <w:t>е</w:t>
      </w:r>
      <w:r w:rsidR="006E1F63">
        <w:rPr>
          <w:sz w:val="28"/>
          <w:szCs w:val="28"/>
        </w:rPr>
        <w:t>.</w:t>
      </w:r>
    </w:p>
    <w:p w:rsidR="00862680" w:rsidRDefault="00862680" w:rsidP="00DD2C85">
      <w:pPr>
        <w:autoSpaceDE w:val="0"/>
        <w:autoSpaceDN w:val="0"/>
        <w:adjustRightInd w:val="0"/>
        <w:ind w:firstLine="567"/>
        <w:jc w:val="both"/>
        <w:rPr>
          <w:sz w:val="28"/>
          <w:szCs w:val="28"/>
        </w:rPr>
      </w:pPr>
      <w:r>
        <w:rPr>
          <w:sz w:val="28"/>
          <w:szCs w:val="28"/>
        </w:rPr>
        <w:t>Документы, включенные в дело клиента, хранятся в соответствии с правилами делопроизводства.</w:t>
      </w:r>
    </w:p>
    <w:p w:rsidR="00862680" w:rsidRDefault="00862680" w:rsidP="00DD2C85">
      <w:pPr>
        <w:autoSpaceDE w:val="0"/>
        <w:autoSpaceDN w:val="0"/>
        <w:adjustRightInd w:val="0"/>
        <w:ind w:firstLine="567"/>
        <w:jc w:val="both"/>
        <w:rPr>
          <w:sz w:val="28"/>
          <w:szCs w:val="28"/>
        </w:rPr>
      </w:pPr>
      <w:r>
        <w:rPr>
          <w:sz w:val="28"/>
          <w:szCs w:val="28"/>
        </w:rPr>
        <w:t>Документы, содержащие сведения, составляющие государственную тайну, подлежащие хранению в деле клиента, хранятся в соответствии с требованиями законодательства Российской Федерации о защите государственной тайны.</w:t>
      </w:r>
    </w:p>
    <w:p w:rsidR="00AB6BD7" w:rsidRDefault="00862680" w:rsidP="00DD2C85">
      <w:pPr>
        <w:pStyle w:val="af4"/>
        <w:numPr>
          <w:ilvl w:val="0"/>
          <w:numId w:val="7"/>
        </w:numPr>
        <w:autoSpaceDE w:val="0"/>
        <w:autoSpaceDN w:val="0"/>
        <w:adjustRightInd w:val="0"/>
        <w:ind w:left="0" w:firstLine="567"/>
        <w:jc w:val="both"/>
        <w:rPr>
          <w:sz w:val="28"/>
          <w:szCs w:val="28"/>
        </w:rPr>
      </w:pPr>
      <w:r w:rsidRPr="00AB6BD7">
        <w:rPr>
          <w:sz w:val="28"/>
          <w:szCs w:val="28"/>
        </w:rPr>
        <w:t xml:space="preserve">Сведения о лицевых счетах, открытых клиентам, вносятся </w:t>
      </w:r>
      <w:r w:rsidR="00AB6BD7" w:rsidRPr="00AB6BD7">
        <w:rPr>
          <w:sz w:val="28"/>
          <w:szCs w:val="28"/>
        </w:rPr>
        <w:t>упо</w:t>
      </w:r>
      <w:r w:rsidR="00595BA4">
        <w:rPr>
          <w:sz w:val="28"/>
          <w:szCs w:val="28"/>
        </w:rPr>
        <w:t>лномоченным сотрудником К</w:t>
      </w:r>
      <w:r w:rsidR="00AB6BD7" w:rsidRPr="00AB6BD7">
        <w:rPr>
          <w:sz w:val="28"/>
          <w:szCs w:val="28"/>
        </w:rPr>
        <w:t xml:space="preserve">азначейства </w:t>
      </w:r>
      <w:r w:rsidRPr="00AB6BD7">
        <w:rPr>
          <w:sz w:val="28"/>
          <w:szCs w:val="28"/>
        </w:rPr>
        <w:t>в Книгу регистрации лицевых счетов</w:t>
      </w:r>
      <w:r w:rsidR="00AB6BD7">
        <w:rPr>
          <w:sz w:val="28"/>
          <w:szCs w:val="28"/>
        </w:rPr>
        <w:t>.</w:t>
      </w:r>
    </w:p>
    <w:p w:rsidR="00AB6BD7" w:rsidRDefault="00AB6BD7" w:rsidP="00DD2C85">
      <w:pPr>
        <w:pStyle w:val="af4"/>
        <w:autoSpaceDE w:val="0"/>
        <w:autoSpaceDN w:val="0"/>
        <w:adjustRightInd w:val="0"/>
        <w:ind w:left="0" w:firstLine="567"/>
        <w:jc w:val="both"/>
        <w:rPr>
          <w:sz w:val="28"/>
          <w:szCs w:val="28"/>
        </w:rPr>
      </w:pPr>
      <w:r w:rsidRPr="00AB6BD7">
        <w:rPr>
          <w:sz w:val="28"/>
          <w:szCs w:val="28"/>
        </w:rPr>
        <w:t xml:space="preserve">Книга регистрации лицевых счетов ведется в электронном виде по форме согласно </w:t>
      </w:r>
      <w:hyperlink r:id="rId10" w:history="1">
        <w:r w:rsidRPr="00895D0F">
          <w:rPr>
            <w:rStyle w:val="af5"/>
            <w:sz w:val="28"/>
            <w:szCs w:val="28"/>
          </w:rPr>
          <w:t>приложению 3</w:t>
        </w:r>
      </w:hyperlink>
      <w:r w:rsidR="0065277E" w:rsidRPr="0065277E">
        <w:rPr>
          <w:sz w:val="28"/>
          <w:szCs w:val="28"/>
        </w:rPr>
        <w:t xml:space="preserve"> </w:t>
      </w:r>
      <w:r w:rsidR="0065277E">
        <w:rPr>
          <w:sz w:val="28"/>
          <w:szCs w:val="28"/>
        </w:rPr>
        <w:t>к настоящему Порядку</w:t>
      </w:r>
      <w:r>
        <w:rPr>
          <w:sz w:val="28"/>
          <w:szCs w:val="28"/>
        </w:rPr>
        <w:t>.</w:t>
      </w:r>
    </w:p>
    <w:p w:rsidR="00545C5D" w:rsidRDefault="00545C5D" w:rsidP="00DD2C85">
      <w:pPr>
        <w:pStyle w:val="af4"/>
        <w:autoSpaceDE w:val="0"/>
        <w:autoSpaceDN w:val="0"/>
        <w:adjustRightInd w:val="0"/>
        <w:ind w:left="0" w:firstLine="567"/>
        <w:jc w:val="both"/>
        <w:rPr>
          <w:sz w:val="28"/>
          <w:szCs w:val="28"/>
        </w:rPr>
      </w:pPr>
      <w:r>
        <w:rPr>
          <w:sz w:val="28"/>
          <w:szCs w:val="28"/>
        </w:rPr>
        <w:t>Информация о наличии лицевых счетов, открытых клиенту в Финансовом управлении, предоставляется Казначейством по запросу клиента</w:t>
      </w:r>
      <w:r w:rsidR="004A62D8">
        <w:rPr>
          <w:sz w:val="28"/>
          <w:szCs w:val="28"/>
        </w:rPr>
        <w:t>.</w:t>
      </w:r>
    </w:p>
    <w:p w:rsidR="00D84D91" w:rsidRDefault="00D84D91" w:rsidP="00DD2C85">
      <w:pPr>
        <w:pStyle w:val="af4"/>
        <w:autoSpaceDE w:val="0"/>
        <w:autoSpaceDN w:val="0"/>
        <w:adjustRightInd w:val="0"/>
        <w:ind w:left="0" w:firstLine="567"/>
        <w:jc w:val="both"/>
        <w:rPr>
          <w:sz w:val="28"/>
          <w:szCs w:val="28"/>
        </w:rPr>
      </w:pPr>
    </w:p>
    <w:p w:rsidR="00F708C0" w:rsidRDefault="005A24B6" w:rsidP="00DD2C85">
      <w:pPr>
        <w:numPr>
          <w:ilvl w:val="0"/>
          <w:numId w:val="2"/>
        </w:numPr>
        <w:ind w:left="1077"/>
        <w:jc w:val="center"/>
        <w:rPr>
          <w:sz w:val="28"/>
          <w:szCs w:val="28"/>
        </w:rPr>
      </w:pPr>
      <w:r>
        <w:rPr>
          <w:sz w:val="28"/>
          <w:szCs w:val="28"/>
        </w:rPr>
        <w:t xml:space="preserve">ПОРЯДОК </w:t>
      </w:r>
      <w:r w:rsidRPr="00AA1835">
        <w:rPr>
          <w:sz w:val="28"/>
          <w:szCs w:val="28"/>
        </w:rPr>
        <w:t>ПЕРЕОФОРМЛЕНИЯ</w:t>
      </w:r>
      <w:r>
        <w:rPr>
          <w:sz w:val="28"/>
          <w:szCs w:val="28"/>
        </w:rPr>
        <w:t xml:space="preserve"> </w:t>
      </w:r>
      <w:r w:rsidRPr="007732CC">
        <w:rPr>
          <w:sz w:val="28"/>
          <w:szCs w:val="28"/>
        </w:rPr>
        <w:t>ЛИЦЕВЫХ СЧЕТОВ</w:t>
      </w:r>
    </w:p>
    <w:p w:rsidR="00D84D91" w:rsidRPr="007732CC" w:rsidRDefault="00D84D91" w:rsidP="00D84D91">
      <w:pPr>
        <w:ind w:left="1077"/>
        <w:rPr>
          <w:sz w:val="28"/>
          <w:szCs w:val="28"/>
        </w:rPr>
      </w:pPr>
    </w:p>
    <w:p w:rsidR="0008259D" w:rsidRPr="007732CC" w:rsidRDefault="0008259D" w:rsidP="00DD2C85">
      <w:pPr>
        <w:numPr>
          <w:ilvl w:val="0"/>
          <w:numId w:val="7"/>
        </w:numPr>
        <w:ind w:left="0" w:firstLine="567"/>
        <w:jc w:val="both"/>
        <w:rPr>
          <w:sz w:val="28"/>
          <w:szCs w:val="28"/>
        </w:rPr>
      </w:pPr>
      <w:r w:rsidRPr="007732CC">
        <w:rPr>
          <w:sz w:val="28"/>
          <w:szCs w:val="28"/>
        </w:rPr>
        <w:t xml:space="preserve">Переоформление лицевых счетов </w:t>
      </w:r>
      <w:r w:rsidR="003B5FD0">
        <w:rPr>
          <w:sz w:val="28"/>
          <w:szCs w:val="28"/>
        </w:rPr>
        <w:t>клиентов</w:t>
      </w:r>
      <w:r w:rsidRPr="007732CC">
        <w:rPr>
          <w:sz w:val="28"/>
          <w:szCs w:val="28"/>
        </w:rPr>
        <w:t xml:space="preserve"> производится в следующих случаях:</w:t>
      </w:r>
    </w:p>
    <w:p w:rsidR="0008259D" w:rsidRPr="007732CC" w:rsidRDefault="00755879" w:rsidP="00DD2C85">
      <w:pPr>
        <w:numPr>
          <w:ilvl w:val="1"/>
          <w:numId w:val="7"/>
        </w:numPr>
        <w:jc w:val="both"/>
        <w:rPr>
          <w:sz w:val="28"/>
          <w:szCs w:val="28"/>
        </w:rPr>
      </w:pPr>
      <w:r w:rsidRPr="007732CC">
        <w:rPr>
          <w:sz w:val="28"/>
          <w:szCs w:val="28"/>
        </w:rPr>
        <w:t>изменение</w:t>
      </w:r>
      <w:r w:rsidR="0008259D" w:rsidRPr="007732CC">
        <w:rPr>
          <w:sz w:val="28"/>
          <w:szCs w:val="28"/>
        </w:rPr>
        <w:t xml:space="preserve"> наименования </w:t>
      </w:r>
      <w:r w:rsidR="003B5FD0">
        <w:rPr>
          <w:sz w:val="28"/>
          <w:szCs w:val="28"/>
        </w:rPr>
        <w:t>клиента</w:t>
      </w:r>
      <w:r w:rsidR="0008259D" w:rsidRPr="007732CC">
        <w:rPr>
          <w:sz w:val="28"/>
          <w:szCs w:val="28"/>
        </w:rPr>
        <w:t>;</w:t>
      </w:r>
    </w:p>
    <w:p w:rsidR="0008259D" w:rsidRPr="007732CC" w:rsidRDefault="00755879" w:rsidP="00DD2C85">
      <w:pPr>
        <w:numPr>
          <w:ilvl w:val="1"/>
          <w:numId w:val="7"/>
        </w:numPr>
        <w:jc w:val="both"/>
        <w:rPr>
          <w:sz w:val="28"/>
          <w:szCs w:val="28"/>
        </w:rPr>
      </w:pPr>
      <w:r w:rsidRPr="007732CC">
        <w:rPr>
          <w:sz w:val="28"/>
          <w:szCs w:val="28"/>
        </w:rPr>
        <w:t>изменение</w:t>
      </w:r>
      <w:r w:rsidR="0008259D" w:rsidRPr="007732CC">
        <w:rPr>
          <w:sz w:val="28"/>
          <w:szCs w:val="28"/>
        </w:rPr>
        <w:t xml:space="preserve"> в установленном порядке структуры номеров лицевых счетов </w:t>
      </w:r>
      <w:r w:rsidR="003B5FD0">
        <w:rPr>
          <w:sz w:val="28"/>
          <w:szCs w:val="28"/>
        </w:rPr>
        <w:t>клиентов</w:t>
      </w:r>
      <w:r w:rsidR="0059318A">
        <w:rPr>
          <w:sz w:val="28"/>
          <w:szCs w:val="28"/>
        </w:rPr>
        <w:t>.</w:t>
      </w:r>
    </w:p>
    <w:p w:rsidR="0008259D" w:rsidRPr="007732CC" w:rsidRDefault="0008259D" w:rsidP="00DD2C85">
      <w:pPr>
        <w:numPr>
          <w:ilvl w:val="0"/>
          <w:numId w:val="7"/>
        </w:numPr>
        <w:ind w:left="0" w:firstLine="567"/>
        <w:jc w:val="both"/>
        <w:rPr>
          <w:sz w:val="28"/>
          <w:szCs w:val="28"/>
        </w:rPr>
      </w:pPr>
      <w:r w:rsidRPr="007732CC">
        <w:rPr>
          <w:sz w:val="28"/>
          <w:szCs w:val="28"/>
        </w:rPr>
        <w:t xml:space="preserve">При изменении наименования </w:t>
      </w:r>
      <w:r w:rsidR="006A16FF">
        <w:rPr>
          <w:sz w:val="28"/>
          <w:szCs w:val="28"/>
        </w:rPr>
        <w:t xml:space="preserve">муниципального учреждения </w:t>
      </w:r>
      <w:r w:rsidR="003B5FD0">
        <w:rPr>
          <w:sz w:val="28"/>
          <w:szCs w:val="28"/>
        </w:rPr>
        <w:t>клиент</w:t>
      </w:r>
      <w:r w:rsidRPr="007732CC">
        <w:rPr>
          <w:sz w:val="28"/>
          <w:szCs w:val="28"/>
        </w:rPr>
        <w:t xml:space="preserve"> представляет в </w:t>
      </w:r>
      <w:r w:rsidR="008350F3">
        <w:rPr>
          <w:sz w:val="28"/>
          <w:szCs w:val="28"/>
        </w:rPr>
        <w:t>К</w:t>
      </w:r>
      <w:r w:rsidR="006E1F63" w:rsidRPr="007732CC">
        <w:rPr>
          <w:sz w:val="28"/>
          <w:szCs w:val="28"/>
        </w:rPr>
        <w:t>азначейс</w:t>
      </w:r>
      <w:r w:rsidR="006A16FF">
        <w:rPr>
          <w:sz w:val="28"/>
          <w:szCs w:val="28"/>
        </w:rPr>
        <w:t>тво</w:t>
      </w:r>
      <w:r w:rsidRPr="007732CC">
        <w:rPr>
          <w:sz w:val="28"/>
          <w:szCs w:val="28"/>
        </w:rPr>
        <w:t xml:space="preserve"> </w:t>
      </w:r>
      <w:r w:rsidR="00BE211E" w:rsidRPr="007732CC">
        <w:rPr>
          <w:sz w:val="28"/>
          <w:szCs w:val="28"/>
        </w:rPr>
        <w:t>следующие документы:</w:t>
      </w:r>
    </w:p>
    <w:p w:rsidR="00AA1F39" w:rsidRDefault="0065277E" w:rsidP="00DD2C85">
      <w:pPr>
        <w:numPr>
          <w:ilvl w:val="1"/>
          <w:numId w:val="7"/>
        </w:numPr>
        <w:jc w:val="both"/>
        <w:rPr>
          <w:sz w:val="28"/>
          <w:szCs w:val="28"/>
        </w:rPr>
      </w:pPr>
      <w:r>
        <w:rPr>
          <w:sz w:val="28"/>
          <w:szCs w:val="28"/>
        </w:rPr>
        <w:lastRenderedPageBreak/>
        <w:t xml:space="preserve">Заявление </w:t>
      </w:r>
      <w:r w:rsidRPr="0065277E">
        <w:rPr>
          <w:sz w:val="28"/>
          <w:szCs w:val="28"/>
        </w:rPr>
        <w:t>на переоформление лицевых счетов</w:t>
      </w:r>
      <w:r>
        <w:rPr>
          <w:sz w:val="28"/>
          <w:szCs w:val="28"/>
        </w:rPr>
        <w:t xml:space="preserve"> </w:t>
      </w:r>
      <w:r w:rsidR="00AA1F39">
        <w:rPr>
          <w:sz w:val="28"/>
          <w:szCs w:val="28"/>
        </w:rPr>
        <w:t xml:space="preserve">по форме согласно </w:t>
      </w:r>
      <w:hyperlink r:id="rId11" w:history="1">
        <w:r w:rsidR="00AA1F39" w:rsidRPr="0098271E">
          <w:rPr>
            <w:rStyle w:val="af5"/>
            <w:sz w:val="28"/>
            <w:szCs w:val="28"/>
          </w:rPr>
          <w:t>приложению 4</w:t>
        </w:r>
      </w:hyperlink>
      <w:r w:rsidR="00AA1F39">
        <w:rPr>
          <w:sz w:val="28"/>
          <w:szCs w:val="28"/>
        </w:rPr>
        <w:t xml:space="preserve"> к настоящему Порядку.</w:t>
      </w:r>
    </w:p>
    <w:p w:rsidR="00AA1F39" w:rsidRDefault="00AA1F39" w:rsidP="00DD2C85">
      <w:pPr>
        <w:ind w:firstLine="709"/>
        <w:jc w:val="both"/>
        <w:rPr>
          <w:sz w:val="28"/>
          <w:szCs w:val="28"/>
        </w:rPr>
      </w:pPr>
      <w:r>
        <w:rPr>
          <w:sz w:val="28"/>
          <w:szCs w:val="28"/>
        </w:rPr>
        <w:t>Заявление</w:t>
      </w:r>
      <w:r w:rsidRPr="00AA1F39">
        <w:rPr>
          <w:sz w:val="28"/>
          <w:szCs w:val="28"/>
        </w:rPr>
        <w:t xml:space="preserve"> на переоформление лицевых счетов может быть составлено единое по всем лицевым счетам, открытым клиенту </w:t>
      </w:r>
      <w:r>
        <w:rPr>
          <w:sz w:val="28"/>
          <w:szCs w:val="28"/>
        </w:rPr>
        <w:t>Казначейством</w:t>
      </w:r>
      <w:r w:rsidRPr="00AA1F39">
        <w:rPr>
          <w:sz w:val="28"/>
          <w:szCs w:val="28"/>
        </w:rPr>
        <w:t>.</w:t>
      </w:r>
    </w:p>
    <w:p w:rsidR="00AA1F39" w:rsidRDefault="00AA1F39" w:rsidP="00DD2C85">
      <w:pPr>
        <w:ind w:firstLine="709"/>
        <w:jc w:val="both"/>
        <w:rPr>
          <w:sz w:val="28"/>
          <w:szCs w:val="28"/>
        </w:rPr>
      </w:pPr>
      <w:r>
        <w:rPr>
          <w:sz w:val="28"/>
          <w:szCs w:val="28"/>
        </w:rPr>
        <w:t>В Заявлении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AA1F39" w:rsidRDefault="00E67828" w:rsidP="00DD2C85">
      <w:pPr>
        <w:autoSpaceDE w:val="0"/>
        <w:autoSpaceDN w:val="0"/>
        <w:adjustRightInd w:val="0"/>
        <w:ind w:firstLine="540"/>
        <w:jc w:val="both"/>
        <w:rPr>
          <w:sz w:val="28"/>
          <w:szCs w:val="28"/>
        </w:rPr>
      </w:pPr>
      <w:r>
        <w:rPr>
          <w:sz w:val="28"/>
          <w:szCs w:val="28"/>
        </w:rPr>
        <w:t>Заявление</w:t>
      </w:r>
      <w:r w:rsidRPr="00AA1F39">
        <w:rPr>
          <w:sz w:val="28"/>
          <w:szCs w:val="28"/>
        </w:rPr>
        <w:t xml:space="preserve"> на переоформление лицевых сче</w:t>
      </w:r>
      <w:r>
        <w:rPr>
          <w:sz w:val="28"/>
          <w:szCs w:val="28"/>
        </w:rPr>
        <w:t>тов</w:t>
      </w:r>
      <w:r w:rsidR="00AA1F39">
        <w:rPr>
          <w:sz w:val="28"/>
          <w:szCs w:val="28"/>
        </w:rPr>
        <w:t xml:space="preserve">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w:t>
      </w:r>
      <w:r>
        <w:rPr>
          <w:sz w:val="28"/>
          <w:szCs w:val="28"/>
        </w:rPr>
        <w:t xml:space="preserve"> Заявления</w:t>
      </w:r>
      <w:r w:rsidR="00AA1F39">
        <w:rPr>
          <w:sz w:val="28"/>
          <w:szCs w:val="28"/>
        </w:rPr>
        <w:t xml:space="preserve"> на переоформление лицевых счетов.</w:t>
      </w:r>
    </w:p>
    <w:p w:rsidR="006B79AA" w:rsidRDefault="006B79AA" w:rsidP="00DD2C85">
      <w:pPr>
        <w:numPr>
          <w:ilvl w:val="1"/>
          <w:numId w:val="7"/>
        </w:numPr>
        <w:jc w:val="both"/>
        <w:rPr>
          <w:sz w:val="28"/>
          <w:szCs w:val="28"/>
        </w:rPr>
      </w:pPr>
      <w:r w:rsidRPr="006B79AA">
        <w:rPr>
          <w:sz w:val="28"/>
          <w:szCs w:val="28"/>
        </w:rPr>
        <w:t>копию документа о внесении изменений в учредительные документы, заверенную подписью руководителя клиента (иным лицом, указанным в Карточке) и оттиском печати клиент</w:t>
      </w:r>
      <w:r>
        <w:rPr>
          <w:sz w:val="28"/>
          <w:szCs w:val="28"/>
        </w:rPr>
        <w:t>а;</w:t>
      </w:r>
    </w:p>
    <w:p w:rsidR="006B79AA" w:rsidRPr="006B79AA" w:rsidRDefault="006B79AA" w:rsidP="00DD2C85">
      <w:pPr>
        <w:numPr>
          <w:ilvl w:val="1"/>
          <w:numId w:val="7"/>
        </w:numPr>
        <w:jc w:val="both"/>
        <w:rPr>
          <w:sz w:val="28"/>
          <w:szCs w:val="28"/>
        </w:rPr>
      </w:pPr>
      <w:r w:rsidRPr="006B79AA">
        <w:rPr>
          <w:sz w:val="28"/>
          <w:szCs w:val="28"/>
        </w:rPr>
        <w:t>копию свидетельства, подтверждающего внесение сведений об изменении наименования клиента в Единый государственный реестр юридических лиц, заверенную подписью руководителя клиента (иным лицом, указанным в Карточке) и оттиском печати клиента;</w:t>
      </w:r>
    </w:p>
    <w:p w:rsidR="00E67828" w:rsidRPr="0056731A" w:rsidRDefault="006B79AA" w:rsidP="00DD2C85">
      <w:pPr>
        <w:pStyle w:val="af4"/>
        <w:numPr>
          <w:ilvl w:val="1"/>
          <w:numId w:val="7"/>
        </w:numPr>
        <w:autoSpaceDE w:val="0"/>
        <w:autoSpaceDN w:val="0"/>
        <w:adjustRightInd w:val="0"/>
        <w:jc w:val="both"/>
        <w:rPr>
          <w:sz w:val="28"/>
          <w:szCs w:val="28"/>
        </w:rPr>
      </w:pPr>
      <w:r w:rsidRPr="0056731A">
        <w:rPr>
          <w:sz w:val="28"/>
          <w:szCs w:val="28"/>
        </w:rPr>
        <w:t>копию свидетельства налогового органа о постановке на учет в налоговом органе, заверенную подписью руководителя клиента (иным лицом, указанным в Карточке) и оттиском печати клиента.</w:t>
      </w:r>
    </w:p>
    <w:p w:rsidR="00AA1F39" w:rsidRPr="00EE3FF9" w:rsidRDefault="006B79AA" w:rsidP="00DD2C85">
      <w:pPr>
        <w:autoSpaceDE w:val="0"/>
        <w:autoSpaceDN w:val="0"/>
        <w:adjustRightInd w:val="0"/>
        <w:ind w:firstLine="567"/>
        <w:jc w:val="both"/>
        <w:rPr>
          <w:sz w:val="28"/>
          <w:szCs w:val="28"/>
        </w:rPr>
      </w:pPr>
      <w:r w:rsidRPr="00EE3FF9">
        <w:rPr>
          <w:sz w:val="28"/>
          <w:szCs w:val="28"/>
        </w:rPr>
        <w:t>При переоформлении лицевого счета в случае изменения наименования клиента, не вызванного реорганизацией и (или) не связанного с изменением подведомственности, номер лицевого счета клиента не меняется.</w:t>
      </w:r>
    </w:p>
    <w:p w:rsidR="00AA1F39" w:rsidRPr="008A074E" w:rsidRDefault="00FB0F54" w:rsidP="00DD2C85">
      <w:pPr>
        <w:pStyle w:val="af4"/>
        <w:numPr>
          <w:ilvl w:val="0"/>
          <w:numId w:val="7"/>
        </w:numPr>
        <w:autoSpaceDE w:val="0"/>
        <w:autoSpaceDN w:val="0"/>
        <w:adjustRightInd w:val="0"/>
        <w:ind w:left="0" w:firstLine="709"/>
        <w:jc w:val="both"/>
        <w:rPr>
          <w:sz w:val="28"/>
          <w:szCs w:val="28"/>
        </w:rPr>
      </w:pPr>
      <w:r w:rsidRPr="008A074E">
        <w:rPr>
          <w:sz w:val="28"/>
          <w:szCs w:val="28"/>
        </w:rPr>
        <w:t>Переоформление лицевых счетов клиентов в случае изменений в установленном порядке структуры номеров</w:t>
      </w:r>
      <w:r w:rsidR="00EE3FF9">
        <w:rPr>
          <w:sz w:val="28"/>
          <w:szCs w:val="28"/>
        </w:rPr>
        <w:t xml:space="preserve"> лицевых счетов осуществляется К</w:t>
      </w:r>
      <w:r w:rsidRPr="008A074E">
        <w:rPr>
          <w:sz w:val="28"/>
          <w:szCs w:val="28"/>
        </w:rPr>
        <w:t>азначейством без представления клиентом документов, предусмотренных настоящим Порядком.</w:t>
      </w:r>
    </w:p>
    <w:p w:rsidR="008A074E" w:rsidRPr="000354D0" w:rsidRDefault="009203A3" w:rsidP="00DD2C85">
      <w:pPr>
        <w:pStyle w:val="af4"/>
        <w:numPr>
          <w:ilvl w:val="0"/>
          <w:numId w:val="7"/>
        </w:numPr>
        <w:autoSpaceDE w:val="0"/>
        <w:autoSpaceDN w:val="0"/>
        <w:adjustRightInd w:val="0"/>
        <w:ind w:left="0" w:firstLine="709"/>
        <w:jc w:val="both"/>
        <w:rPr>
          <w:sz w:val="28"/>
          <w:szCs w:val="28"/>
        </w:rPr>
      </w:pPr>
      <w:r w:rsidRPr="0059318A">
        <w:rPr>
          <w:sz w:val="28"/>
          <w:szCs w:val="28"/>
        </w:rPr>
        <w:t xml:space="preserve">Документы, перечисленные в </w:t>
      </w:r>
      <w:r w:rsidR="00B36FBD" w:rsidRPr="0059318A">
        <w:rPr>
          <w:sz w:val="28"/>
          <w:szCs w:val="28"/>
        </w:rPr>
        <w:t>пункт</w:t>
      </w:r>
      <w:r w:rsidR="003B3011" w:rsidRPr="0059318A">
        <w:rPr>
          <w:sz w:val="28"/>
          <w:szCs w:val="28"/>
        </w:rPr>
        <w:t>е 20</w:t>
      </w:r>
      <w:r w:rsidR="0098316D" w:rsidRPr="0059318A">
        <w:rPr>
          <w:sz w:val="28"/>
          <w:szCs w:val="28"/>
        </w:rPr>
        <w:t xml:space="preserve"> </w:t>
      </w:r>
      <w:r w:rsidRPr="0059318A">
        <w:rPr>
          <w:sz w:val="28"/>
          <w:szCs w:val="28"/>
        </w:rPr>
        <w:t xml:space="preserve">настоящего Порядка, должны быть представлены </w:t>
      </w:r>
      <w:r w:rsidR="009A6C5B" w:rsidRPr="0059318A">
        <w:rPr>
          <w:sz w:val="28"/>
          <w:szCs w:val="28"/>
        </w:rPr>
        <w:t>клиентом</w:t>
      </w:r>
      <w:r w:rsidR="00455585" w:rsidRPr="0059318A">
        <w:rPr>
          <w:sz w:val="28"/>
          <w:szCs w:val="28"/>
        </w:rPr>
        <w:t xml:space="preserve"> </w:t>
      </w:r>
      <w:r w:rsidR="00854C41">
        <w:rPr>
          <w:sz w:val="28"/>
          <w:szCs w:val="28"/>
        </w:rPr>
        <w:t xml:space="preserve">в Казначейство </w:t>
      </w:r>
      <w:r w:rsidR="00455585" w:rsidRPr="0059318A">
        <w:rPr>
          <w:sz w:val="28"/>
          <w:szCs w:val="28"/>
        </w:rPr>
        <w:t>в</w:t>
      </w:r>
      <w:r w:rsidR="00E90A76" w:rsidRPr="0059318A">
        <w:rPr>
          <w:sz w:val="28"/>
          <w:szCs w:val="28"/>
        </w:rPr>
        <w:t xml:space="preserve"> </w:t>
      </w:r>
      <w:r w:rsidR="00455585" w:rsidRPr="0059318A">
        <w:rPr>
          <w:sz w:val="28"/>
          <w:szCs w:val="28"/>
        </w:rPr>
        <w:t>течени</w:t>
      </w:r>
      <w:r w:rsidR="00E90A76" w:rsidRPr="0059318A">
        <w:rPr>
          <w:sz w:val="28"/>
          <w:szCs w:val="28"/>
        </w:rPr>
        <w:t>е</w:t>
      </w:r>
      <w:r w:rsidR="00455585" w:rsidRPr="0059318A">
        <w:rPr>
          <w:sz w:val="28"/>
          <w:szCs w:val="28"/>
        </w:rPr>
        <w:t xml:space="preserve"> </w:t>
      </w:r>
      <w:r w:rsidR="003C0069">
        <w:rPr>
          <w:sz w:val="28"/>
          <w:szCs w:val="28"/>
        </w:rPr>
        <w:t>трех</w:t>
      </w:r>
      <w:r w:rsidR="00455585" w:rsidRPr="0059318A">
        <w:rPr>
          <w:sz w:val="28"/>
          <w:szCs w:val="28"/>
        </w:rPr>
        <w:t xml:space="preserve"> рабочих </w:t>
      </w:r>
      <w:r w:rsidR="00455585" w:rsidRPr="000354D0">
        <w:rPr>
          <w:sz w:val="28"/>
          <w:szCs w:val="28"/>
        </w:rPr>
        <w:t xml:space="preserve">дней со дня </w:t>
      </w:r>
      <w:r w:rsidR="003C0069" w:rsidRPr="000354D0">
        <w:rPr>
          <w:sz w:val="28"/>
          <w:szCs w:val="28"/>
        </w:rPr>
        <w:t>получения клиентом документ</w:t>
      </w:r>
      <w:r w:rsidR="00854C41" w:rsidRPr="000354D0">
        <w:rPr>
          <w:sz w:val="28"/>
          <w:szCs w:val="28"/>
        </w:rPr>
        <w:t>а</w:t>
      </w:r>
      <w:r w:rsidR="003C0069" w:rsidRPr="000354D0">
        <w:rPr>
          <w:sz w:val="28"/>
          <w:szCs w:val="28"/>
        </w:rPr>
        <w:t>, подтверждающего внесение изменений в Единый государственный реестр юридических лиц</w:t>
      </w:r>
      <w:r w:rsidR="00EE3FF9" w:rsidRPr="000354D0">
        <w:rPr>
          <w:sz w:val="28"/>
          <w:szCs w:val="28"/>
        </w:rPr>
        <w:t>.</w:t>
      </w:r>
    </w:p>
    <w:p w:rsidR="008A074E" w:rsidRDefault="00FB7388" w:rsidP="00DD2C85">
      <w:pPr>
        <w:pStyle w:val="af4"/>
        <w:numPr>
          <w:ilvl w:val="0"/>
          <w:numId w:val="7"/>
        </w:numPr>
        <w:autoSpaceDE w:val="0"/>
        <w:autoSpaceDN w:val="0"/>
        <w:adjustRightInd w:val="0"/>
        <w:ind w:left="0" w:firstLine="709"/>
        <w:jc w:val="both"/>
        <w:rPr>
          <w:sz w:val="28"/>
          <w:szCs w:val="28"/>
        </w:rPr>
      </w:pPr>
      <w:r w:rsidRPr="00FB7388">
        <w:rPr>
          <w:sz w:val="28"/>
          <w:szCs w:val="28"/>
        </w:rPr>
        <w:t xml:space="preserve">Казначейство в течение </w:t>
      </w:r>
      <w:r w:rsidR="006848E5">
        <w:rPr>
          <w:sz w:val="28"/>
          <w:szCs w:val="28"/>
        </w:rPr>
        <w:t>трех</w:t>
      </w:r>
      <w:r w:rsidRPr="00FB7388">
        <w:rPr>
          <w:sz w:val="28"/>
          <w:szCs w:val="28"/>
        </w:rPr>
        <w:t xml:space="preserve"> рабочих дней со дня представления клиентом документов, необходимых для переоформления лицевого счета, осуществляет их проверку на соответствие требованиям настоящего Порядка. Документы, не прошедшие проверку соответствия требованиям настоящего Порядка, возвращают</w:t>
      </w:r>
      <w:r w:rsidR="008350F3">
        <w:rPr>
          <w:sz w:val="28"/>
          <w:szCs w:val="28"/>
        </w:rPr>
        <w:t>ся не позднее указанного срока К</w:t>
      </w:r>
      <w:r w:rsidRPr="00FB7388">
        <w:rPr>
          <w:sz w:val="28"/>
          <w:szCs w:val="28"/>
        </w:rPr>
        <w:t>азначейством с обоснованием причин возврата.</w:t>
      </w:r>
    </w:p>
    <w:p w:rsidR="0009632A" w:rsidRPr="008A074E" w:rsidRDefault="00FF043E" w:rsidP="00DD2C85">
      <w:pPr>
        <w:pStyle w:val="af4"/>
        <w:numPr>
          <w:ilvl w:val="0"/>
          <w:numId w:val="7"/>
        </w:numPr>
        <w:tabs>
          <w:tab w:val="left" w:pos="1134"/>
        </w:tabs>
        <w:autoSpaceDE w:val="0"/>
        <w:autoSpaceDN w:val="0"/>
        <w:adjustRightInd w:val="0"/>
        <w:ind w:left="0" w:firstLine="709"/>
        <w:jc w:val="both"/>
        <w:rPr>
          <w:sz w:val="28"/>
          <w:szCs w:val="28"/>
        </w:rPr>
      </w:pPr>
      <w:r>
        <w:rPr>
          <w:sz w:val="28"/>
          <w:szCs w:val="28"/>
        </w:rPr>
        <w:t>П</w:t>
      </w:r>
      <w:r w:rsidR="00B50685" w:rsidRPr="008A074E">
        <w:rPr>
          <w:sz w:val="28"/>
          <w:szCs w:val="28"/>
        </w:rPr>
        <w:t>ереоформлени</w:t>
      </w:r>
      <w:r>
        <w:rPr>
          <w:sz w:val="28"/>
          <w:szCs w:val="28"/>
        </w:rPr>
        <w:t>е</w:t>
      </w:r>
      <w:r w:rsidR="00B50685" w:rsidRPr="008A074E">
        <w:rPr>
          <w:sz w:val="28"/>
          <w:szCs w:val="28"/>
        </w:rPr>
        <w:t xml:space="preserve"> лицев</w:t>
      </w:r>
      <w:r>
        <w:rPr>
          <w:sz w:val="28"/>
          <w:szCs w:val="28"/>
        </w:rPr>
        <w:t>ого</w:t>
      </w:r>
      <w:r w:rsidR="00B50685" w:rsidRPr="008A074E">
        <w:rPr>
          <w:sz w:val="28"/>
          <w:szCs w:val="28"/>
        </w:rPr>
        <w:t xml:space="preserve"> счет</w:t>
      </w:r>
      <w:r>
        <w:rPr>
          <w:sz w:val="28"/>
          <w:szCs w:val="28"/>
        </w:rPr>
        <w:t>а</w:t>
      </w:r>
      <w:r w:rsidR="00B50685" w:rsidRPr="008A074E">
        <w:rPr>
          <w:sz w:val="28"/>
          <w:szCs w:val="28"/>
        </w:rPr>
        <w:t xml:space="preserve"> клиента в связи с изменением в установленном порядке структуры номеров лицевых счетов клиентов</w:t>
      </w:r>
      <w:r w:rsidR="0059318A">
        <w:rPr>
          <w:sz w:val="28"/>
          <w:szCs w:val="28"/>
        </w:rPr>
        <w:t xml:space="preserve"> производится </w:t>
      </w:r>
      <w:r w:rsidR="008350F3">
        <w:rPr>
          <w:sz w:val="28"/>
          <w:szCs w:val="28"/>
        </w:rPr>
        <w:t>К</w:t>
      </w:r>
      <w:r w:rsidR="00B50685" w:rsidRPr="008A074E">
        <w:rPr>
          <w:sz w:val="28"/>
          <w:szCs w:val="28"/>
        </w:rPr>
        <w:t>азначейством путем оформления</w:t>
      </w:r>
      <w:r w:rsidR="0009632A" w:rsidRPr="008A074E">
        <w:rPr>
          <w:sz w:val="28"/>
          <w:szCs w:val="28"/>
        </w:rPr>
        <w:t xml:space="preserve"> уведомления</w:t>
      </w:r>
      <w:r w:rsidR="00B50685" w:rsidRPr="008A074E">
        <w:rPr>
          <w:sz w:val="28"/>
          <w:szCs w:val="28"/>
        </w:rPr>
        <w:t xml:space="preserve"> о переоформлении лицевого счета по форме согласно </w:t>
      </w:r>
      <w:hyperlink r:id="rId12" w:history="1">
        <w:r w:rsidR="00B50685" w:rsidRPr="00AD7854">
          <w:rPr>
            <w:rStyle w:val="af5"/>
            <w:sz w:val="28"/>
            <w:szCs w:val="28"/>
          </w:rPr>
          <w:t xml:space="preserve">приложению </w:t>
        </w:r>
        <w:r w:rsidR="0059318A" w:rsidRPr="00AD7854">
          <w:rPr>
            <w:rStyle w:val="af5"/>
            <w:sz w:val="28"/>
            <w:szCs w:val="28"/>
          </w:rPr>
          <w:t>5</w:t>
        </w:r>
      </w:hyperlink>
      <w:r w:rsidR="00B50685" w:rsidRPr="008A074E">
        <w:rPr>
          <w:sz w:val="28"/>
          <w:szCs w:val="28"/>
        </w:rPr>
        <w:t xml:space="preserve"> к настоящему Порядку.</w:t>
      </w:r>
    </w:p>
    <w:p w:rsidR="008A074E" w:rsidRDefault="0009632A" w:rsidP="00DD2C85">
      <w:pPr>
        <w:autoSpaceDE w:val="0"/>
        <w:autoSpaceDN w:val="0"/>
        <w:adjustRightInd w:val="0"/>
        <w:ind w:firstLine="708"/>
        <w:jc w:val="both"/>
        <w:rPr>
          <w:sz w:val="28"/>
          <w:szCs w:val="28"/>
        </w:rPr>
      </w:pPr>
      <w:r w:rsidRPr="008A074E">
        <w:rPr>
          <w:sz w:val="28"/>
          <w:szCs w:val="28"/>
        </w:rPr>
        <w:lastRenderedPageBreak/>
        <w:t>Уведомление о переоформле</w:t>
      </w:r>
      <w:r w:rsidR="008350F3">
        <w:rPr>
          <w:sz w:val="28"/>
          <w:szCs w:val="28"/>
        </w:rPr>
        <w:t>нии лицевого счета оформляется К</w:t>
      </w:r>
      <w:r w:rsidRPr="008A074E">
        <w:rPr>
          <w:sz w:val="28"/>
          <w:szCs w:val="28"/>
        </w:rPr>
        <w:t>азначейством в двух экземплярах</w:t>
      </w:r>
      <w:r w:rsidR="000354D0">
        <w:rPr>
          <w:sz w:val="28"/>
          <w:szCs w:val="28"/>
        </w:rPr>
        <w:t xml:space="preserve"> и</w:t>
      </w:r>
      <w:r w:rsidRPr="008A074E">
        <w:rPr>
          <w:sz w:val="28"/>
          <w:szCs w:val="28"/>
        </w:rPr>
        <w:t xml:space="preserve"> может быть составлено единое по всем лицевым счет</w:t>
      </w:r>
      <w:r w:rsidR="0059318A">
        <w:rPr>
          <w:sz w:val="28"/>
          <w:szCs w:val="28"/>
        </w:rPr>
        <w:t>ам, открытым данному клиенту в к</w:t>
      </w:r>
      <w:r w:rsidRPr="008A074E">
        <w:rPr>
          <w:sz w:val="28"/>
          <w:szCs w:val="28"/>
        </w:rPr>
        <w:t>азначействе.</w:t>
      </w:r>
    </w:p>
    <w:p w:rsidR="0009632A" w:rsidRPr="008A074E" w:rsidRDefault="0009632A" w:rsidP="00DD2C85">
      <w:pPr>
        <w:autoSpaceDE w:val="0"/>
        <w:autoSpaceDN w:val="0"/>
        <w:adjustRightInd w:val="0"/>
        <w:ind w:firstLine="708"/>
        <w:jc w:val="both"/>
        <w:rPr>
          <w:sz w:val="28"/>
          <w:szCs w:val="28"/>
        </w:rPr>
      </w:pPr>
      <w:r w:rsidRPr="008A074E">
        <w:rPr>
          <w:sz w:val="28"/>
          <w:szCs w:val="28"/>
        </w:rPr>
        <w:t>Казначейство не позднее следующего рабочего дня после переоформления лицевого счета направляет один экземпляр</w:t>
      </w:r>
      <w:r w:rsidR="00486560" w:rsidRPr="008A074E">
        <w:rPr>
          <w:sz w:val="28"/>
          <w:szCs w:val="28"/>
        </w:rPr>
        <w:t xml:space="preserve"> уведомления</w:t>
      </w:r>
      <w:r w:rsidRPr="008A074E">
        <w:rPr>
          <w:sz w:val="28"/>
          <w:szCs w:val="28"/>
        </w:rPr>
        <w:t xml:space="preserve"> о переоформлении лицевого счета клиенту.</w:t>
      </w:r>
    </w:p>
    <w:p w:rsidR="008A074E" w:rsidRDefault="0009632A" w:rsidP="00DD2C85">
      <w:pPr>
        <w:autoSpaceDE w:val="0"/>
        <w:autoSpaceDN w:val="0"/>
        <w:adjustRightInd w:val="0"/>
        <w:ind w:firstLine="708"/>
        <w:jc w:val="both"/>
        <w:rPr>
          <w:sz w:val="28"/>
          <w:szCs w:val="28"/>
        </w:rPr>
      </w:pPr>
      <w:r w:rsidRPr="008A074E">
        <w:rPr>
          <w:sz w:val="28"/>
          <w:szCs w:val="28"/>
        </w:rPr>
        <w:t>Второй экземпляр</w:t>
      </w:r>
      <w:r w:rsidR="00486560" w:rsidRPr="008A074E">
        <w:rPr>
          <w:sz w:val="28"/>
          <w:szCs w:val="28"/>
        </w:rPr>
        <w:t xml:space="preserve"> уведомления</w:t>
      </w:r>
      <w:r w:rsidRPr="008A074E">
        <w:rPr>
          <w:sz w:val="28"/>
          <w:szCs w:val="28"/>
        </w:rPr>
        <w:t xml:space="preserve"> о переоформлении лицевого счета хранится в деле клиента.</w:t>
      </w:r>
    </w:p>
    <w:p w:rsidR="008A074E" w:rsidRDefault="00E67828" w:rsidP="00DD2C85">
      <w:pPr>
        <w:pStyle w:val="af4"/>
        <w:numPr>
          <w:ilvl w:val="0"/>
          <w:numId w:val="7"/>
        </w:numPr>
        <w:autoSpaceDE w:val="0"/>
        <w:autoSpaceDN w:val="0"/>
        <w:adjustRightInd w:val="0"/>
        <w:ind w:left="0" w:firstLine="709"/>
        <w:jc w:val="both"/>
        <w:rPr>
          <w:sz w:val="28"/>
          <w:szCs w:val="28"/>
        </w:rPr>
      </w:pPr>
      <w:r w:rsidRPr="008A074E">
        <w:rPr>
          <w:sz w:val="28"/>
          <w:szCs w:val="28"/>
        </w:rPr>
        <w:t>Лицевой счет считается переоформленным с даты, указан</w:t>
      </w:r>
      <w:r w:rsidR="0059318A">
        <w:rPr>
          <w:sz w:val="28"/>
          <w:szCs w:val="28"/>
        </w:rPr>
        <w:t xml:space="preserve">ной уполномоченным сотрудником </w:t>
      </w:r>
      <w:r w:rsidR="008350F3">
        <w:rPr>
          <w:sz w:val="28"/>
          <w:szCs w:val="28"/>
        </w:rPr>
        <w:t>К</w:t>
      </w:r>
      <w:r w:rsidRPr="008A074E">
        <w:rPr>
          <w:sz w:val="28"/>
          <w:szCs w:val="28"/>
        </w:rPr>
        <w:t>азначейства в заявлении на переоформление лицевых счетов или в уведомление о переоформлении лицевого счета.</w:t>
      </w:r>
    </w:p>
    <w:p w:rsidR="0009632A" w:rsidRDefault="0009632A" w:rsidP="00DD2C85">
      <w:pPr>
        <w:pStyle w:val="af4"/>
        <w:numPr>
          <w:ilvl w:val="0"/>
          <w:numId w:val="7"/>
        </w:numPr>
        <w:autoSpaceDE w:val="0"/>
        <w:autoSpaceDN w:val="0"/>
        <w:adjustRightInd w:val="0"/>
        <w:ind w:left="0" w:firstLine="709"/>
        <w:jc w:val="both"/>
        <w:rPr>
          <w:sz w:val="28"/>
          <w:szCs w:val="28"/>
        </w:rPr>
      </w:pPr>
      <w:r w:rsidRPr="008A074E">
        <w:rPr>
          <w:sz w:val="28"/>
          <w:szCs w:val="28"/>
        </w:rPr>
        <w:t>Документы, необходимые для переоформления лицевых счетов, установленные настоящим Порядком, хр</w:t>
      </w:r>
      <w:r w:rsidR="008350F3">
        <w:rPr>
          <w:sz w:val="28"/>
          <w:szCs w:val="28"/>
        </w:rPr>
        <w:t>анятся в деле клиента в К</w:t>
      </w:r>
      <w:r w:rsidRPr="008A074E">
        <w:rPr>
          <w:sz w:val="28"/>
          <w:szCs w:val="28"/>
        </w:rPr>
        <w:t>азначействе.</w:t>
      </w:r>
    </w:p>
    <w:p w:rsidR="00D84D91" w:rsidRPr="008A074E" w:rsidRDefault="00D84D91" w:rsidP="00D84D91">
      <w:pPr>
        <w:pStyle w:val="af4"/>
        <w:autoSpaceDE w:val="0"/>
        <w:autoSpaceDN w:val="0"/>
        <w:adjustRightInd w:val="0"/>
        <w:ind w:left="709"/>
        <w:jc w:val="both"/>
        <w:rPr>
          <w:sz w:val="28"/>
          <w:szCs w:val="28"/>
        </w:rPr>
      </w:pPr>
    </w:p>
    <w:p w:rsidR="00F708C0" w:rsidRPr="00D84D91" w:rsidRDefault="005A24B6" w:rsidP="00D84D91">
      <w:pPr>
        <w:pStyle w:val="af4"/>
        <w:numPr>
          <w:ilvl w:val="0"/>
          <w:numId w:val="2"/>
        </w:numPr>
        <w:jc w:val="center"/>
        <w:rPr>
          <w:sz w:val="28"/>
          <w:szCs w:val="28"/>
        </w:rPr>
      </w:pPr>
      <w:r w:rsidRPr="00D84D91">
        <w:rPr>
          <w:sz w:val="28"/>
          <w:szCs w:val="28"/>
        </w:rPr>
        <w:t>ПОРЯДОК ЗАКРЫТИЯ ЛИЦЕВЫХ СЧЕТОВ</w:t>
      </w:r>
    </w:p>
    <w:p w:rsidR="00D84D91" w:rsidRPr="00D84D91" w:rsidRDefault="00D84D91" w:rsidP="00D84D91">
      <w:pPr>
        <w:pStyle w:val="af4"/>
        <w:ind w:left="1356"/>
        <w:rPr>
          <w:sz w:val="28"/>
          <w:szCs w:val="28"/>
        </w:rPr>
      </w:pPr>
    </w:p>
    <w:p w:rsidR="0008259D" w:rsidRPr="007732CC" w:rsidRDefault="0008259D" w:rsidP="00DD2C85">
      <w:pPr>
        <w:numPr>
          <w:ilvl w:val="0"/>
          <w:numId w:val="7"/>
        </w:numPr>
        <w:ind w:left="0" w:firstLine="709"/>
        <w:jc w:val="both"/>
        <w:rPr>
          <w:sz w:val="28"/>
          <w:szCs w:val="28"/>
        </w:rPr>
      </w:pPr>
      <w:r w:rsidRPr="007732CC">
        <w:rPr>
          <w:sz w:val="28"/>
          <w:szCs w:val="28"/>
        </w:rPr>
        <w:t xml:space="preserve">Лицевые счета </w:t>
      </w:r>
      <w:r w:rsidR="00D3559C">
        <w:rPr>
          <w:sz w:val="28"/>
          <w:szCs w:val="28"/>
        </w:rPr>
        <w:t>клиентам</w:t>
      </w:r>
      <w:r w:rsidRPr="007732CC">
        <w:rPr>
          <w:sz w:val="28"/>
          <w:szCs w:val="28"/>
        </w:rPr>
        <w:t xml:space="preserve"> закрываются </w:t>
      </w:r>
      <w:r w:rsidR="006E1F63" w:rsidRPr="007732CC">
        <w:rPr>
          <w:sz w:val="28"/>
          <w:szCs w:val="28"/>
        </w:rPr>
        <w:t>Казначейс</w:t>
      </w:r>
      <w:r w:rsidR="00EE3FF9">
        <w:rPr>
          <w:sz w:val="28"/>
          <w:szCs w:val="28"/>
        </w:rPr>
        <w:t>твом</w:t>
      </w:r>
      <w:r w:rsidRPr="007732CC">
        <w:rPr>
          <w:sz w:val="28"/>
          <w:szCs w:val="28"/>
        </w:rPr>
        <w:t xml:space="preserve"> в связи </w:t>
      </w:r>
      <w:proofErr w:type="gramStart"/>
      <w:r w:rsidRPr="007732CC">
        <w:rPr>
          <w:sz w:val="28"/>
          <w:szCs w:val="28"/>
        </w:rPr>
        <w:t>с</w:t>
      </w:r>
      <w:proofErr w:type="gramEnd"/>
      <w:r w:rsidRPr="007732CC">
        <w:rPr>
          <w:sz w:val="28"/>
          <w:szCs w:val="28"/>
        </w:rPr>
        <w:t>:</w:t>
      </w:r>
    </w:p>
    <w:p w:rsidR="0008259D" w:rsidRPr="007732CC" w:rsidRDefault="0008259D" w:rsidP="00DD2C85">
      <w:pPr>
        <w:numPr>
          <w:ilvl w:val="1"/>
          <w:numId w:val="7"/>
        </w:numPr>
        <w:jc w:val="both"/>
        <w:rPr>
          <w:sz w:val="28"/>
          <w:szCs w:val="28"/>
        </w:rPr>
      </w:pPr>
      <w:r w:rsidRPr="007732CC">
        <w:rPr>
          <w:sz w:val="28"/>
          <w:szCs w:val="28"/>
        </w:rPr>
        <w:t xml:space="preserve">реорганизацией (ликвидацией) </w:t>
      </w:r>
      <w:r w:rsidR="00A947AF">
        <w:rPr>
          <w:sz w:val="28"/>
          <w:szCs w:val="28"/>
        </w:rPr>
        <w:t>клиента</w:t>
      </w:r>
      <w:r w:rsidRPr="007732CC">
        <w:rPr>
          <w:sz w:val="28"/>
          <w:szCs w:val="28"/>
        </w:rPr>
        <w:t>;</w:t>
      </w:r>
    </w:p>
    <w:p w:rsidR="0008259D" w:rsidRPr="007732CC" w:rsidRDefault="0008259D" w:rsidP="00DD2C85">
      <w:pPr>
        <w:numPr>
          <w:ilvl w:val="1"/>
          <w:numId w:val="7"/>
        </w:numPr>
        <w:jc w:val="both"/>
        <w:rPr>
          <w:sz w:val="28"/>
          <w:szCs w:val="28"/>
        </w:rPr>
      </w:pPr>
      <w:r w:rsidRPr="007732CC">
        <w:rPr>
          <w:sz w:val="28"/>
          <w:szCs w:val="28"/>
        </w:rPr>
        <w:t xml:space="preserve">изменением </w:t>
      </w:r>
      <w:r w:rsidR="000846AE">
        <w:rPr>
          <w:sz w:val="28"/>
          <w:szCs w:val="28"/>
        </w:rPr>
        <w:t>подведомственности клиента</w:t>
      </w:r>
      <w:r w:rsidRPr="007732CC">
        <w:rPr>
          <w:sz w:val="28"/>
          <w:szCs w:val="28"/>
        </w:rPr>
        <w:t>;</w:t>
      </w:r>
    </w:p>
    <w:p w:rsidR="00771E47" w:rsidRPr="007732CC" w:rsidRDefault="00771E47" w:rsidP="00DD2C85">
      <w:pPr>
        <w:numPr>
          <w:ilvl w:val="1"/>
          <w:numId w:val="7"/>
        </w:numPr>
        <w:jc w:val="both"/>
        <w:rPr>
          <w:sz w:val="28"/>
          <w:szCs w:val="28"/>
        </w:rPr>
      </w:pPr>
      <w:r w:rsidRPr="007732CC">
        <w:rPr>
          <w:sz w:val="28"/>
          <w:szCs w:val="28"/>
        </w:rPr>
        <w:t>отсутстви</w:t>
      </w:r>
      <w:r w:rsidR="00F708C0">
        <w:rPr>
          <w:sz w:val="28"/>
          <w:szCs w:val="28"/>
        </w:rPr>
        <w:t>ем</w:t>
      </w:r>
      <w:r w:rsidRPr="007732CC">
        <w:rPr>
          <w:sz w:val="28"/>
          <w:szCs w:val="28"/>
        </w:rPr>
        <w:t xml:space="preserve"> операций по лицевым счетам </w:t>
      </w:r>
      <w:r w:rsidR="00A947AF">
        <w:rPr>
          <w:sz w:val="28"/>
          <w:szCs w:val="28"/>
        </w:rPr>
        <w:t>клиента</w:t>
      </w:r>
      <w:r w:rsidRPr="007732CC">
        <w:rPr>
          <w:sz w:val="28"/>
          <w:szCs w:val="28"/>
        </w:rPr>
        <w:t xml:space="preserve"> в течение финансового года;</w:t>
      </w:r>
    </w:p>
    <w:p w:rsidR="00823375" w:rsidRDefault="00771E47" w:rsidP="00DD2C85">
      <w:pPr>
        <w:numPr>
          <w:ilvl w:val="1"/>
          <w:numId w:val="7"/>
        </w:numPr>
        <w:jc w:val="both"/>
        <w:rPr>
          <w:sz w:val="28"/>
          <w:szCs w:val="28"/>
        </w:rPr>
      </w:pPr>
      <w:r w:rsidRPr="007732CC">
        <w:rPr>
          <w:sz w:val="28"/>
          <w:szCs w:val="28"/>
        </w:rPr>
        <w:t>наличи</w:t>
      </w:r>
      <w:r w:rsidR="00F708C0">
        <w:rPr>
          <w:sz w:val="28"/>
          <w:szCs w:val="28"/>
        </w:rPr>
        <w:t>ем</w:t>
      </w:r>
      <w:r w:rsidRPr="007732CC">
        <w:rPr>
          <w:sz w:val="28"/>
          <w:szCs w:val="28"/>
        </w:rPr>
        <w:t xml:space="preserve"> информации налогового органа о внесении записи в </w:t>
      </w:r>
      <w:r w:rsidR="00376B74" w:rsidRPr="007732CC">
        <w:rPr>
          <w:sz w:val="28"/>
          <w:szCs w:val="28"/>
        </w:rPr>
        <w:t>Единый государственный реестр юридических лиц</w:t>
      </w:r>
      <w:r w:rsidRPr="007732CC">
        <w:rPr>
          <w:sz w:val="28"/>
          <w:szCs w:val="28"/>
        </w:rPr>
        <w:t xml:space="preserve"> о прекращении деятельности юридического лица.</w:t>
      </w:r>
    </w:p>
    <w:p w:rsidR="00823375" w:rsidRDefault="00823375" w:rsidP="00DD2C85">
      <w:pPr>
        <w:numPr>
          <w:ilvl w:val="1"/>
          <w:numId w:val="7"/>
        </w:numPr>
        <w:jc w:val="both"/>
        <w:rPr>
          <w:sz w:val="28"/>
          <w:szCs w:val="28"/>
        </w:rPr>
      </w:pPr>
      <w:r w:rsidRPr="00823375">
        <w:rPr>
          <w:sz w:val="28"/>
          <w:szCs w:val="28"/>
        </w:rPr>
        <w:t xml:space="preserve">изменением типа </w:t>
      </w:r>
      <w:r>
        <w:rPr>
          <w:sz w:val="28"/>
          <w:szCs w:val="28"/>
        </w:rPr>
        <w:t xml:space="preserve">муниципального </w:t>
      </w:r>
      <w:r w:rsidRPr="00823375">
        <w:rPr>
          <w:sz w:val="28"/>
          <w:szCs w:val="28"/>
        </w:rPr>
        <w:t xml:space="preserve">учреждения в случае, если вид открытого лицевого счета не соответствует новому типу </w:t>
      </w:r>
      <w:r>
        <w:rPr>
          <w:sz w:val="28"/>
          <w:szCs w:val="28"/>
        </w:rPr>
        <w:t>муниципального</w:t>
      </w:r>
      <w:r w:rsidRPr="00823375">
        <w:rPr>
          <w:sz w:val="28"/>
          <w:szCs w:val="28"/>
        </w:rPr>
        <w:t xml:space="preserve"> учреждения.</w:t>
      </w:r>
    </w:p>
    <w:p w:rsidR="006C7B5F" w:rsidRDefault="006C7B5F" w:rsidP="00DD2C85">
      <w:pPr>
        <w:pStyle w:val="af4"/>
        <w:numPr>
          <w:ilvl w:val="0"/>
          <w:numId w:val="7"/>
        </w:numPr>
        <w:autoSpaceDE w:val="0"/>
        <w:autoSpaceDN w:val="0"/>
        <w:adjustRightInd w:val="0"/>
        <w:ind w:left="0" w:firstLine="709"/>
        <w:jc w:val="both"/>
        <w:rPr>
          <w:sz w:val="28"/>
          <w:szCs w:val="28"/>
        </w:rPr>
      </w:pPr>
      <w:r w:rsidRPr="006C7B5F">
        <w:rPr>
          <w:sz w:val="28"/>
          <w:szCs w:val="28"/>
        </w:rPr>
        <w:t xml:space="preserve">В случае прекращения деятельности юридического лица клиент обязан в течение </w:t>
      </w:r>
      <w:r>
        <w:rPr>
          <w:sz w:val="28"/>
          <w:szCs w:val="28"/>
        </w:rPr>
        <w:t>трех рабочих</w:t>
      </w:r>
      <w:r w:rsidRPr="006C7B5F">
        <w:rPr>
          <w:sz w:val="28"/>
          <w:szCs w:val="28"/>
        </w:rPr>
        <w:t xml:space="preserve"> </w:t>
      </w:r>
      <w:r w:rsidRPr="004A62D8">
        <w:rPr>
          <w:sz w:val="28"/>
          <w:szCs w:val="28"/>
        </w:rPr>
        <w:t xml:space="preserve">дней </w:t>
      </w:r>
      <w:r w:rsidR="004A62D8" w:rsidRPr="004A62D8">
        <w:rPr>
          <w:sz w:val="28"/>
          <w:szCs w:val="28"/>
        </w:rPr>
        <w:t>со дня получения клиентом документа, подтверждающего внесение изменений в Единый государственный реестр юридических лиц</w:t>
      </w:r>
      <w:r w:rsidR="008350F3" w:rsidRPr="004A62D8">
        <w:rPr>
          <w:sz w:val="28"/>
          <w:szCs w:val="28"/>
        </w:rPr>
        <w:t xml:space="preserve"> представить в</w:t>
      </w:r>
      <w:r w:rsidR="008350F3">
        <w:rPr>
          <w:sz w:val="28"/>
          <w:szCs w:val="28"/>
        </w:rPr>
        <w:t xml:space="preserve"> К</w:t>
      </w:r>
      <w:r w:rsidRPr="006C7B5F">
        <w:rPr>
          <w:sz w:val="28"/>
          <w:szCs w:val="28"/>
        </w:rPr>
        <w:t>азначейство копию свидетельства налогового органа о внесении записи в Единый государственный реестр юридических лиц о прекращении деятельности юридического лица.</w:t>
      </w:r>
    </w:p>
    <w:p w:rsidR="006C7B5F" w:rsidRDefault="006C7B5F" w:rsidP="00DD2C85">
      <w:pPr>
        <w:pStyle w:val="af4"/>
        <w:numPr>
          <w:ilvl w:val="0"/>
          <w:numId w:val="7"/>
        </w:numPr>
        <w:autoSpaceDE w:val="0"/>
        <w:autoSpaceDN w:val="0"/>
        <w:adjustRightInd w:val="0"/>
        <w:ind w:left="0" w:firstLine="709"/>
        <w:jc w:val="both"/>
        <w:rPr>
          <w:sz w:val="28"/>
          <w:szCs w:val="28"/>
        </w:rPr>
      </w:pPr>
      <w:r w:rsidRPr="006C7B5F">
        <w:rPr>
          <w:sz w:val="28"/>
          <w:szCs w:val="28"/>
        </w:rPr>
        <w:t>При передаче юридического лица в ведение другого главного распорядителя бюджетных средств (учредителя) открытые ему соответствующие лицевые счета подлежат закрытию в соответствии с пунктом 33 настоящего Порядка.</w:t>
      </w:r>
    </w:p>
    <w:p w:rsidR="006C7B5F" w:rsidRPr="006C7B5F" w:rsidRDefault="006C7B5F" w:rsidP="00DD2C85">
      <w:pPr>
        <w:pStyle w:val="af4"/>
        <w:numPr>
          <w:ilvl w:val="0"/>
          <w:numId w:val="7"/>
        </w:numPr>
        <w:autoSpaceDE w:val="0"/>
        <w:autoSpaceDN w:val="0"/>
        <w:adjustRightInd w:val="0"/>
        <w:ind w:left="0" w:firstLine="709"/>
        <w:jc w:val="both"/>
        <w:rPr>
          <w:sz w:val="28"/>
          <w:szCs w:val="28"/>
        </w:rPr>
      </w:pPr>
      <w:r w:rsidRPr="006C7B5F">
        <w:rPr>
          <w:sz w:val="28"/>
          <w:szCs w:val="28"/>
        </w:rPr>
        <w:t xml:space="preserve">В течение </w:t>
      </w:r>
      <w:r w:rsidR="00EE3FF9">
        <w:rPr>
          <w:sz w:val="28"/>
          <w:szCs w:val="28"/>
        </w:rPr>
        <w:t>трех</w:t>
      </w:r>
      <w:r w:rsidRPr="006C7B5F">
        <w:rPr>
          <w:sz w:val="28"/>
          <w:szCs w:val="28"/>
        </w:rPr>
        <w:t xml:space="preserve"> рабоч</w:t>
      </w:r>
      <w:r w:rsidR="00D84D56">
        <w:rPr>
          <w:sz w:val="28"/>
          <w:szCs w:val="28"/>
        </w:rPr>
        <w:t>их</w:t>
      </w:r>
      <w:r w:rsidRPr="006C7B5F">
        <w:rPr>
          <w:sz w:val="28"/>
          <w:szCs w:val="28"/>
        </w:rPr>
        <w:t xml:space="preserve"> дней со дня формирования ликвидационной комиссии клиент представляет в </w:t>
      </w:r>
      <w:r w:rsidR="008350F3">
        <w:rPr>
          <w:sz w:val="28"/>
          <w:szCs w:val="28"/>
        </w:rPr>
        <w:t>К</w:t>
      </w:r>
      <w:r w:rsidRPr="006C7B5F">
        <w:rPr>
          <w:sz w:val="28"/>
          <w:szCs w:val="28"/>
        </w:rPr>
        <w:t>азначейство заверенные органом, принявшим решение о ликвидации, или учредителем следующие документы:</w:t>
      </w:r>
    </w:p>
    <w:p w:rsidR="006C7B5F" w:rsidRPr="006C7B5F" w:rsidRDefault="006C7B5F" w:rsidP="00DD2C85">
      <w:pPr>
        <w:autoSpaceDE w:val="0"/>
        <w:autoSpaceDN w:val="0"/>
        <w:adjustRightInd w:val="0"/>
        <w:ind w:firstLine="709"/>
        <w:jc w:val="both"/>
        <w:rPr>
          <w:sz w:val="28"/>
          <w:szCs w:val="28"/>
        </w:rPr>
      </w:pPr>
      <w:r w:rsidRPr="006C7B5F">
        <w:rPr>
          <w:sz w:val="28"/>
          <w:szCs w:val="28"/>
        </w:rPr>
        <w:t>1) копия документа о ликвидации и о назначении ликвидационной комиссии с указанием в нем срока действия ликвидационной комиссии;</w:t>
      </w:r>
    </w:p>
    <w:p w:rsidR="006C7B5F" w:rsidRPr="006C7B5F" w:rsidRDefault="006C7B5F" w:rsidP="00DD2C85">
      <w:pPr>
        <w:autoSpaceDE w:val="0"/>
        <w:autoSpaceDN w:val="0"/>
        <w:adjustRightInd w:val="0"/>
        <w:ind w:firstLine="709"/>
        <w:jc w:val="both"/>
        <w:rPr>
          <w:sz w:val="28"/>
          <w:szCs w:val="28"/>
        </w:rPr>
      </w:pPr>
      <w:r w:rsidRPr="006C7B5F">
        <w:rPr>
          <w:sz w:val="28"/>
          <w:szCs w:val="28"/>
        </w:rPr>
        <w:t>2) Карточка, оформленная ликвидационной комиссией.</w:t>
      </w:r>
    </w:p>
    <w:p w:rsidR="006C7B5F" w:rsidRPr="00D84D56" w:rsidRDefault="006C7B5F" w:rsidP="00DD2C85">
      <w:pPr>
        <w:autoSpaceDE w:val="0"/>
        <w:autoSpaceDN w:val="0"/>
        <w:adjustRightInd w:val="0"/>
        <w:ind w:firstLine="709"/>
        <w:jc w:val="both"/>
        <w:rPr>
          <w:sz w:val="28"/>
          <w:szCs w:val="28"/>
        </w:rPr>
      </w:pPr>
      <w:r w:rsidRPr="006C7B5F">
        <w:rPr>
          <w:sz w:val="28"/>
          <w:szCs w:val="28"/>
        </w:rPr>
        <w:lastRenderedPageBreak/>
        <w:t>Ликвидационная комиссия после завершен</w:t>
      </w:r>
      <w:r w:rsidR="00D84D56">
        <w:rPr>
          <w:sz w:val="28"/>
          <w:szCs w:val="28"/>
        </w:rPr>
        <w:t xml:space="preserve">ия своей работы представляет в </w:t>
      </w:r>
      <w:r w:rsidR="008350F3">
        <w:rPr>
          <w:sz w:val="28"/>
          <w:szCs w:val="28"/>
        </w:rPr>
        <w:t>К</w:t>
      </w:r>
      <w:r w:rsidRPr="006C7B5F">
        <w:rPr>
          <w:sz w:val="28"/>
          <w:szCs w:val="28"/>
        </w:rPr>
        <w:t xml:space="preserve">азначейство документы на закрытие лицевого счета в соответствии с </w:t>
      </w:r>
      <w:r w:rsidR="00D84D56">
        <w:rPr>
          <w:sz w:val="28"/>
          <w:szCs w:val="28"/>
        </w:rPr>
        <w:t>пунктом 28</w:t>
      </w:r>
      <w:r w:rsidRPr="006C7B5F">
        <w:rPr>
          <w:sz w:val="28"/>
          <w:szCs w:val="28"/>
        </w:rPr>
        <w:t xml:space="preserve"> настоящего Порядка.</w:t>
      </w:r>
    </w:p>
    <w:p w:rsidR="001B5E25" w:rsidRPr="001B5E25" w:rsidRDefault="001B5E25" w:rsidP="00DD2C85">
      <w:pPr>
        <w:pStyle w:val="af4"/>
        <w:numPr>
          <w:ilvl w:val="0"/>
          <w:numId w:val="7"/>
        </w:numPr>
        <w:autoSpaceDE w:val="0"/>
        <w:autoSpaceDN w:val="0"/>
        <w:adjustRightInd w:val="0"/>
        <w:ind w:left="0" w:firstLine="709"/>
        <w:jc w:val="both"/>
        <w:rPr>
          <w:sz w:val="28"/>
          <w:szCs w:val="28"/>
        </w:rPr>
      </w:pPr>
      <w:r w:rsidRPr="001B5E25">
        <w:rPr>
          <w:sz w:val="28"/>
          <w:szCs w:val="28"/>
        </w:rPr>
        <w:t>При реорганизации клиента в форме слияния, разделения, присоединения, преобразования закрытию подлежат лицевые счета, открытые клиенту, прекращающему свою деятельность в связи с реорганизацией, в соответствии с настоящим Порядком.</w:t>
      </w:r>
    </w:p>
    <w:p w:rsidR="001B5E25" w:rsidRPr="001B5E25" w:rsidRDefault="001B5E25" w:rsidP="00DD2C85">
      <w:pPr>
        <w:autoSpaceDE w:val="0"/>
        <w:autoSpaceDN w:val="0"/>
        <w:adjustRightInd w:val="0"/>
        <w:ind w:firstLine="709"/>
        <w:jc w:val="both"/>
        <w:rPr>
          <w:sz w:val="28"/>
          <w:szCs w:val="28"/>
        </w:rPr>
      </w:pPr>
      <w:r w:rsidRPr="001B5E25">
        <w:rPr>
          <w:sz w:val="28"/>
          <w:szCs w:val="28"/>
        </w:rPr>
        <w:t>Вновь образованному юридическому лицу в результате реорганизации путем слияния, разделения, выделения, преобразования казначейством в соответствии с настоящим Порядком открываются новые лицевые счета.</w:t>
      </w:r>
    </w:p>
    <w:p w:rsidR="001B5E25" w:rsidRDefault="001B5E25" w:rsidP="00DD2C85">
      <w:pPr>
        <w:pStyle w:val="af4"/>
        <w:numPr>
          <w:ilvl w:val="0"/>
          <w:numId w:val="7"/>
        </w:numPr>
        <w:autoSpaceDE w:val="0"/>
        <w:autoSpaceDN w:val="0"/>
        <w:adjustRightInd w:val="0"/>
        <w:ind w:left="0" w:firstLine="709"/>
        <w:jc w:val="both"/>
        <w:rPr>
          <w:sz w:val="28"/>
          <w:szCs w:val="28"/>
        </w:rPr>
      </w:pPr>
      <w:r w:rsidRPr="001B5E25">
        <w:rPr>
          <w:sz w:val="28"/>
          <w:szCs w:val="28"/>
        </w:rPr>
        <w:t>При изменении типа муниципального учреждения лицевые счета, открытые клиенту существующего типа, закрываются и открываются лицевые счета в соответствии с новым типом учреждения.</w:t>
      </w:r>
    </w:p>
    <w:p w:rsidR="00C533AE" w:rsidRDefault="00C533AE" w:rsidP="00DD2C85">
      <w:pPr>
        <w:pStyle w:val="af4"/>
        <w:numPr>
          <w:ilvl w:val="0"/>
          <w:numId w:val="7"/>
        </w:numPr>
        <w:autoSpaceDE w:val="0"/>
        <w:autoSpaceDN w:val="0"/>
        <w:adjustRightInd w:val="0"/>
        <w:ind w:left="0" w:firstLine="709"/>
        <w:jc w:val="both"/>
        <w:rPr>
          <w:sz w:val="28"/>
          <w:szCs w:val="28"/>
        </w:rPr>
      </w:pPr>
      <w:r w:rsidRPr="00BE4BB4">
        <w:rPr>
          <w:sz w:val="28"/>
          <w:szCs w:val="28"/>
        </w:rPr>
        <w:t>Лицевой счет клиента подлежит закрытию только в случае отсутствия остатка денежных средств на соответствующем лицевом счете клиента на момент его закрытия.</w:t>
      </w:r>
    </w:p>
    <w:p w:rsidR="00C533AE" w:rsidRDefault="00C533AE" w:rsidP="00DD2C85">
      <w:pPr>
        <w:autoSpaceDE w:val="0"/>
        <w:autoSpaceDN w:val="0"/>
        <w:adjustRightInd w:val="0"/>
        <w:ind w:firstLine="709"/>
        <w:jc w:val="both"/>
        <w:rPr>
          <w:sz w:val="28"/>
          <w:szCs w:val="28"/>
        </w:rPr>
      </w:pPr>
      <w:r>
        <w:rPr>
          <w:sz w:val="28"/>
          <w:szCs w:val="28"/>
        </w:rPr>
        <w:t xml:space="preserve">33.1. </w:t>
      </w:r>
      <w:r w:rsidRPr="00877386">
        <w:rPr>
          <w:sz w:val="28"/>
          <w:szCs w:val="28"/>
        </w:rPr>
        <w:t>В случае реорганизации клиента (за исключением преобразования) неиспользованные остатки денежных средств на лицевых счетах, открытых на счетах 40302, 40</w:t>
      </w:r>
      <w:r>
        <w:rPr>
          <w:sz w:val="28"/>
          <w:szCs w:val="28"/>
        </w:rPr>
        <w:t>7</w:t>
      </w:r>
      <w:r w:rsidRPr="00877386">
        <w:rPr>
          <w:sz w:val="28"/>
          <w:szCs w:val="28"/>
        </w:rPr>
        <w:t>01, на основании платежного документа реорганизуемого клиента либо на основании письменного заявления учредителя передаются на соответствующий лицевой счет правопреемника.</w:t>
      </w:r>
    </w:p>
    <w:p w:rsidR="00C533AE" w:rsidRDefault="00C533AE" w:rsidP="00DD2C85">
      <w:pPr>
        <w:tabs>
          <w:tab w:val="left" w:pos="1134"/>
        </w:tabs>
        <w:autoSpaceDE w:val="0"/>
        <w:autoSpaceDN w:val="0"/>
        <w:adjustRightInd w:val="0"/>
        <w:ind w:firstLine="709"/>
        <w:jc w:val="both"/>
        <w:rPr>
          <w:sz w:val="28"/>
          <w:szCs w:val="28"/>
        </w:rPr>
      </w:pPr>
      <w:r>
        <w:rPr>
          <w:sz w:val="28"/>
          <w:szCs w:val="28"/>
        </w:rPr>
        <w:t>33.2. В случае реорганизации клиента путем преобразования неиспользованный остаток денежных средств на лицевых счетах, открытых на счетах 40302, 40701, на основании платежного документа реорганизуемого клиента либо на основании письменного заявления учредителя перечисляется на вновь открытый ему лицевой счет.</w:t>
      </w:r>
    </w:p>
    <w:p w:rsidR="00C533AE" w:rsidRDefault="00C533AE" w:rsidP="00DD2C85">
      <w:pPr>
        <w:tabs>
          <w:tab w:val="left" w:pos="1134"/>
        </w:tabs>
        <w:autoSpaceDE w:val="0"/>
        <w:autoSpaceDN w:val="0"/>
        <w:adjustRightInd w:val="0"/>
        <w:ind w:firstLine="709"/>
        <w:jc w:val="both"/>
        <w:rPr>
          <w:sz w:val="28"/>
          <w:szCs w:val="28"/>
        </w:rPr>
      </w:pPr>
      <w:r>
        <w:rPr>
          <w:sz w:val="28"/>
          <w:szCs w:val="28"/>
        </w:rPr>
        <w:t>33.3. При ликвидации клиента неиспользованный остаток денежных средств, сложившийся на момент ликвидации, на лицевых счетах, открытых на счет</w:t>
      </w:r>
      <w:r w:rsidR="004A62D8">
        <w:rPr>
          <w:sz w:val="28"/>
          <w:szCs w:val="28"/>
        </w:rPr>
        <w:t>е</w:t>
      </w:r>
      <w:r>
        <w:rPr>
          <w:sz w:val="28"/>
          <w:szCs w:val="28"/>
        </w:rPr>
        <w:t xml:space="preserve"> 40701, на основании платежного документа ликвидационной комиссии либо на основании заявления учредителя подлежит списанию в доход бюджета.</w:t>
      </w:r>
    </w:p>
    <w:p w:rsidR="00C533AE" w:rsidRPr="00C533AE" w:rsidRDefault="00C533AE" w:rsidP="00DD2C85">
      <w:pPr>
        <w:autoSpaceDE w:val="0"/>
        <w:autoSpaceDN w:val="0"/>
        <w:adjustRightInd w:val="0"/>
        <w:ind w:firstLine="709"/>
        <w:jc w:val="both"/>
        <w:rPr>
          <w:sz w:val="28"/>
          <w:szCs w:val="28"/>
        </w:rPr>
      </w:pPr>
      <w:r>
        <w:rPr>
          <w:sz w:val="28"/>
          <w:szCs w:val="28"/>
        </w:rPr>
        <w:t>33.4. При изменении типа муниципального учреждения неиспользованные остатки денежных средств</w:t>
      </w:r>
      <w:r w:rsidR="002220FE">
        <w:rPr>
          <w:sz w:val="28"/>
          <w:szCs w:val="28"/>
        </w:rPr>
        <w:t>,</w:t>
      </w:r>
      <w:r>
        <w:rPr>
          <w:sz w:val="28"/>
          <w:szCs w:val="28"/>
        </w:rPr>
        <w:t xml:space="preserve"> в случае невозможности отражения их на вновь открытых ему лицевых счетах</w:t>
      </w:r>
      <w:r w:rsidR="002220FE">
        <w:rPr>
          <w:sz w:val="28"/>
          <w:szCs w:val="28"/>
        </w:rPr>
        <w:t>,</w:t>
      </w:r>
      <w:r>
        <w:rPr>
          <w:sz w:val="28"/>
          <w:szCs w:val="28"/>
        </w:rPr>
        <w:t xml:space="preserve"> подлежат перечислению </w:t>
      </w:r>
      <w:r w:rsidR="00AB7B1C">
        <w:rPr>
          <w:sz w:val="28"/>
          <w:szCs w:val="28"/>
        </w:rPr>
        <w:t>К</w:t>
      </w:r>
      <w:r>
        <w:rPr>
          <w:sz w:val="28"/>
          <w:szCs w:val="28"/>
        </w:rPr>
        <w:t>азначейством в доход бюджета.</w:t>
      </w:r>
    </w:p>
    <w:p w:rsidR="00771E47" w:rsidRPr="00BA4800" w:rsidRDefault="00771E47" w:rsidP="00DD2C85">
      <w:pPr>
        <w:numPr>
          <w:ilvl w:val="0"/>
          <w:numId w:val="7"/>
        </w:numPr>
        <w:ind w:left="0" w:firstLine="709"/>
        <w:jc w:val="both"/>
        <w:rPr>
          <w:sz w:val="28"/>
          <w:szCs w:val="28"/>
        </w:rPr>
      </w:pPr>
      <w:r w:rsidRPr="007732CC">
        <w:rPr>
          <w:sz w:val="28"/>
          <w:szCs w:val="28"/>
        </w:rPr>
        <w:t xml:space="preserve">В случаях, перечисленных в подпунктах </w:t>
      </w:r>
      <w:r w:rsidR="00F708C0">
        <w:rPr>
          <w:sz w:val="28"/>
          <w:szCs w:val="28"/>
        </w:rPr>
        <w:t>1</w:t>
      </w:r>
      <w:r w:rsidR="00FF043E">
        <w:rPr>
          <w:sz w:val="28"/>
          <w:szCs w:val="28"/>
        </w:rPr>
        <w:t>,</w:t>
      </w:r>
      <w:r w:rsidR="00826BE3">
        <w:rPr>
          <w:sz w:val="28"/>
          <w:szCs w:val="28"/>
        </w:rPr>
        <w:t>2</w:t>
      </w:r>
      <w:r w:rsidR="003F76AB">
        <w:rPr>
          <w:sz w:val="28"/>
          <w:szCs w:val="28"/>
        </w:rPr>
        <w:t xml:space="preserve"> пункта </w:t>
      </w:r>
      <w:r w:rsidR="003B3011">
        <w:rPr>
          <w:sz w:val="28"/>
          <w:szCs w:val="28"/>
        </w:rPr>
        <w:t>2</w:t>
      </w:r>
      <w:r w:rsidR="001B5E25">
        <w:rPr>
          <w:sz w:val="28"/>
          <w:szCs w:val="28"/>
        </w:rPr>
        <w:t>7</w:t>
      </w:r>
      <w:r w:rsidR="003F76AB">
        <w:rPr>
          <w:sz w:val="28"/>
          <w:szCs w:val="28"/>
        </w:rPr>
        <w:t xml:space="preserve"> настоящего Порядка</w:t>
      </w:r>
      <w:r w:rsidR="00066F3C">
        <w:rPr>
          <w:sz w:val="28"/>
          <w:szCs w:val="28"/>
        </w:rPr>
        <w:t>,</w:t>
      </w:r>
      <w:r w:rsidR="00A05F89" w:rsidRPr="007732CC">
        <w:rPr>
          <w:sz w:val="28"/>
          <w:szCs w:val="28"/>
        </w:rPr>
        <w:t xml:space="preserve"> </w:t>
      </w:r>
      <w:r w:rsidR="00077090" w:rsidRPr="007732CC">
        <w:rPr>
          <w:sz w:val="28"/>
          <w:szCs w:val="28"/>
        </w:rPr>
        <w:t xml:space="preserve">лицевые счета </w:t>
      </w:r>
      <w:r w:rsidR="00B813D5">
        <w:rPr>
          <w:sz w:val="28"/>
          <w:szCs w:val="28"/>
        </w:rPr>
        <w:t>клиента</w:t>
      </w:r>
      <w:r w:rsidR="0000186A">
        <w:rPr>
          <w:sz w:val="28"/>
          <w:szCs w:val="28"/>
        </w:rPr>
        <w:t xml:space="preserve"> закрываются на основании З</w:t>
      </w:r>
      <w:r w:rsidR="00077090" w:rsidRPr="007732CC">
        <w:rPr>
          <w:sz w:val="28"/>
          <w:szCs w:val="28"/>
        </w:rPr>
        <w:t>аявления на закрытие лицевого счета</w:t>
      </w:r>
      <w:r w:rsidR="0000186A">
        <w:rPr>
          <w:sz w:val="28"/>
          <w:szCs w:val="28"/>
        </w:rPr>
        <w:t xml:space="preserve">, </w:t>
      </w:r>
      <w:r w:rsidR="00077090" w:rsidRPr="007732CC">
        <w:rPr>
          <w:sz w:val="28"/>
          <w:szCs w:val="28"/>
        </w:rPr>
        <w:t xml:space="preserve">представленного </w:t>
      </w:r>
      <w:r w:rsidR="00B813D5">
        <w:rPr>
          <w:sz w:val="28"/>
          <w:szCs w:val="28"/>
        </w:rPr>
        <w:t>клиентом</w:t>
      </w:r>
      <w:r w:rsidR="00077090" w:rsidRPr="007732CC">
        <w:rPr>
          <w:sz w:val="28"/>
          <w:szCs w:val="28"/>
        </w:rPr>
        <w:t xml:space="preserve"> </w:t>
      </w:r>
      <w:r w:rsidR="00881CE9">
        <w:rPr>
          <w:sz w:val="28"/>
          <w:szCs w:val="28"/>
        </w:rPr>
        <w:t xml:space="preserve">(ликвидационной комиссией) </w:t>
      </w:r>
      <w:r w:rsidR="00077090" w:rsidRPr="007732CC">
        <w:rPr>
          <w:sz w:val="28"/>
          <w:szCs w:val="28"/>
        </w:rPr>
        <w:t xml:space="preserve">в </w:t>
      </w:r>
      <w:r w:rsidR="00AB7B1C">
        <w:rPr>
          <w:sz w:val="28"/>
          <w:szCs w:val="28"/>
        </w:rPr>
        <w:t>К</w:t>
      </w:r>
      <w:r w:rsidR="006E1F63" w:rsidRPr="007732CC">
        <w:rPr>
          <w:sz w:val="28"/>
          <w:szCs w:val="28"/>
        </w:rPr>
        <w:t>азначейс</w:t>
      </w:r>
      <w:r w:rsidR="0000186A">
        <w:rPr>
          <w:sz w:val="28"/>
          <w:szCs w:val="28"/>
        </w:rPr>
        <w:t xml:space="preserve">тво по форме согласно </w:t>
      </w:r>
      <w:hyperlink r:id="rId13" w:history="1">
        <w:r w:rsidR="00FF043E" w:rsidRPr="003728A6">
          <w:rPr>
            <w:rStyle w:val="af5"/>
            <w:sz w:val="28"/>
            <w:szCs w:val="28"/>
          </w:rPr>
          <w:t>приложению 6</w:t>
        </w:r>
      </w:hyperlink>
      <w:r w:rsidR="0000186A">
        <w:rPr>
          <w:sz w:val="28"/>
          <w:szCs w:val="28"/>
        </w:rPr>
        <w:t xml:space="preserve"> к настоящему порядку.</w:t>
      </w:r>
    </w:p>
    <w:p w:rsidR="00BA4800" w:rsidRPr="00DE2E37" w:rsidRDefault="00BA4800" w:rsidP="00DD2C85">
      <w:pPr>
        <w:ind w:firstLine="709"/>
        <w:jc w:val="both"/>
        <w:rPr>
          <w:sz w:val="28"/>
          <w:szCs w:val="28"/>
        </w:rPr>
      </w:pPr>
      <w:r w:rsidRPr="007732CC">
        <w:rPr>
          <w:sz w:val="28"/>
          <w:szCs w:val="28"/>
        </w:rPr>
        <w:t xml:space="preserve">Заявление составляется отдельно на закрытие </w:t>
      </w:r>
      <w:r w:rsidRPr="00DE2E37">
        <w:rPr>
          <w:sz w:val="28"/>
          <w:szCs w:val="28"/>
        </w:rPr>
        <w:t>лицевого счета каждого вида, открытого клиенту.</w:t>
      </w:r>
    </w:p>
    <w:p w:rsidR="00BE4BB4" w:rsidRDefault="00BE4BB4" w:rsidP="00DD2C85">
      <w:pPr>
        <w:numPr>
          <w:ilvl w:val="0"/>
          <w:numId w:val="7"/>
        </w:numPr>
        <w:autoSpaceDE w:val="0"/>
        <w:autoSpaceDN w:val="0"/>
        <w:adjustRightInd w:val="0"/>
        <w:ind w:left="0" w:firstLine="709"/>
        <w:jc w:val="both"/>
        <w:rPr>
          <w:sz w:val="28"/>
          <w:szCs w:val="28"/>
        </w:rPr>
      </w:pPr>
      <w:r w:rsidRPr="00BE4BB4">
        <w:rPr>
          <w:sz w:val="28"/>
          <w:szCs w:val="28"/>
        </w:rPr>
        <w:t xml:space="preserve">Заявление на закрытие лицевого счета подписывается руководителем и главным бухгалтером (уполномоченными руководителем лицами с указанием должностей) клиента с указанием расшифровок </w:t>
      </w:r>
      <w:r w:rsidRPr="00BE4BB4">
        <w:rPr>
          <w:sz w:val="28"/>
          <w:szCs w:val="28"/>
        </w:rPr>
        <w:lastRenderedPageBreak/>
        <w:t>подписей, содержащих фамилии и инициалы, даты подписания Заявления на закрытие лицевого счета</w:t>
      </w:r>
      <w:r w:rsidR="006C7B5F">
        <w:rPr>
          <w:sz w:val="28"/>
          <w:szCs w:val="28"/>
        </w:rPr>
        <w:t>.</w:t>
      </w:r>
    </w:p>
    <w:p w:rsidR="00BE4BB4" w:rsidRPr="00BE4BB4" w:rsidRDefault="001D7675" w:rsidP="00DD2C85">
      <w:pPr>
        <w:numPr>
          <w:ilvl w:val="0"/>
          <w:numId w:val="7"/>
        </w:numPr>
        <w:autoSpaceDE w:val="0"/>
        <w:autoSpaceDN w:val="0"/>
        <w:adjustRightInd w:val="0"/>
        <w:ind w:left="0" w:firstLine="709"/>
        <w:jc w:val="both"/>
        <w:rPr>
          <w:sz w:val="28"/>
          <w:szCs w:val="28"/>
        </w:rPr>
      </w:pPr>
      <w:r w:rsidRPr="00BE4BB4">
        <w:rPr>
          <w:sz w:val="28"/>
          <w:szCs w:val="28"/>
        </w:rPr>
        <w:t xml:space="preserve">Проверка представленных документов, необходимых для закрытия лицевого счета, осуществляется </w:t>
      </w:r>
      <w:r w:rsidR="00FF043E">
        <w:rPr>
          <w:sz w:val="28"/>
          <w:szCs w:val="28"/>
        </w:rPr>
        <w:t>к</w:t>
      </w:r>
      <w:r w:rsidRPr="00BE4BB4">
        <w:rPr>
          <w:sz w:val="28"/>
          <w:szCs w:val="28"/>
        </w:rPr>
        <w:t>азначейством в течение двух рабочих дней после их поступления.</w:t>
      </w:r>
    </w:p>
    <w:p w:rsidR="00306008" w:rsidRDefault="00AB7B1C" w:rsidP="00DD2C85">
      <w:pPr>
        <w:pStyle w:val="af4"/>
        <w:numPr>
          <w:ilvl w:val="0"/>
          <w:numId w:val="7"/>
        </w:numPr>
        <w:autoSpaceDE w:val="0"/>
        <w:autoSpaceDN w:val="0"/>
        <w:adjustRightInd w:val="0"/>
        <w:ind w:left="0" w:firstLine="709"/>
        <w:jc w:val="both"/>
        <w:rPr>
          <w:sz w:val="28"/>
          <w:szCs w:val="28"/>
        </w:rPr>
      </w:pPr>
      <w:r>
        <w:rPr>
          <w:sz w:val="28"/>
          <w:szCs w:val="28"/>
        </w:rPr>
        <w:t>После проверки Ка</w:t>
      </w:r>
      <w:r w:rsidR="00BE4BB4" w:rsidRPr="00BE4BB4">
        <w:rPr>
          <w:sz w:val="28"/>
          <w:szCs w:val="28"/>
        </w:rPr>
        <w:t xml:space="preserve">значейством документов, предоставленных клиентом (ликвидационной комиссией) для закрытия лицевого счета, в </w:t>
      </w:r>
      <w:r w:rsidR="00BE4BB4">
        <w:rPr>
          <w:sz w:val="28"/>
          <w:szCs w:val="28"/>
        </w:rPr>
        <w:t>з</w:t>
      </w:r>
      <w:r w:rsidR="00BE4BB4" w:rsidRPr="00BE4BB4">
        <w:rPr>
          <w:sz w:val="28"/>
          <w:szCs w:val="28"/>
        </w:rPr>
        <w:t>аявлени</w:t>
      </w:r>
      <w:r w:rsidR="00BE4BB4">
        <w:rPr>
          <w:sz w:val="28"/>
          <w:szCs w:val="28"/>
        </w:rPr>
        <w:t>и</w:t>
      </w:r>
      <w:r w:rsidR="00BE4BB4" w:rsidRPr="00BE4BB4">
        <w:rPr>
          <w:sz w:val="28"/>
          <w:szCs w:val="28"/>
        </w:rPr>
        <w:t xml:space="preserve"> на закрытие лицевого счета </w:t>
      </w:r>
      <w:r w:rsidR="00BE4BB4">
        <w:rPr>
          <w:sz w:val="28"/>
          <w:szCs w:val="28"/>
        </w:rPr>
        <w:t>ставится отметка о закрытии лицевого счета.</w:t>
      </w:r>
    </w:p>
    <w:p w:rsidR="003C1AEA" w:rsidRPr="001A3E6B" w:rsidRDefault="003C1AEA" w:rsidP="00DD2C85">
      <w:pPr>
        <w:pStyle w:val="af4"/>
        <w:numPr>
          <w:ilvl w:val="0"/>
          <w:numId w:val="7"/>
        </w:numPr>
        <w:autoSpaceDE w:val="0"/>
        <w:autoSpaceDN w:val="0"/>
        <w:adjustRightInd w:val="0"/>
        <w:ind w:left="0" w:firstLine="709"/>
        <w:jc w:val="both"/>
        <w:rPr>
          <w:sz w:val="28"/>
          <w:szCs w:val="28"/>
        </w:rPr>
      </w:pPr>
      <w:r w:rsidRPr="001A3E6B">
        <w:rPr>
          <w:sz w:val="28"/>
          <w:szCs w:val="28"/>
        </w:rPr>
        <w:t xml:space="preserve">В </w:t>
      </w:r>
      <w:proofErr w:type="gramStart"/>
      <w:r w:rsidRPr="001A3E6B">
        <w:rPr>
          <w:sz w:val="28"/>
          <w:szCs w:val="28"/>
        </w:rPr>
        <w:t xml:space="preserve">случаях, перечисленных в подпунктах </w:t>
      </w:r>
      <w:r w:rsidR="006A0819" w:rsidRPr="001A3E6B">
        <w:rPr>
          <w:sz w:val="28"/>
          <w:szCs w:val="28"/>
        </w:rPr>
        <w:t>3</w:t>
      </w:r>
      <w:r w:rsidR="001B5E25">
        <w:rPr>
          <w:sz w:val="28"/>
          <w:szCs w:val="28"/>
        </w:rPr>
        <w:t>-5</w:t>
      </w:r>
      <w:r w:rsidRPr="001A3E6B">
        <w:rPr>
          <w:sz w:val="28"/>
          <w:szCs w:val="28"/>
        </w:rPr>
        <w:t xml:space="preserve"> пункта </w:t>
      </w:r>
      <w:r w:rsidR="009760BA" w:rsidRPr="001A3E6B">
        <w:rPr>
          <w:sz w:val="28"/>
          <w:szCs w:val="28"/>
        </w:rPr>
        <w:t>2</w:t>
      </w:r>
      <w:r w:rsidR="001B5E25">
        <w:rPr>
          <w:sz w:val="28"/>
          <w:szCs w:val="28"/>
        </w:rPr>
        <w:t>7</w:t>
      </w:r>
      <w:r w:rsidRPr="001A3E6B">
        <w:rPr>
          <w:sz w:val="28"/>
          <w:szCs w:val="28"/>
        </w:rPr>
        <w:t xml:space="preserve"> настоящего Порядка лицевые счета клиентов закрываются</w:t>
      </w:r>
      <w:proofErr w:type="gramEnd"/>
      <w:r w:rsidRPr="001A3E6B">
        <w:rPr>
          <w:sz w:val="28"/>
          <w:szCs w:val="28"/>
        </w:rPr>
        <w:t xml:space="preserve"> без представления заявления на закрытие лицевого счета.</w:t>
      </w:r>
    </w:p>
    <w:p w:rsidR="003C1AEA" w:rsidRDefault="003C1AEA" w:rsidP="00DD2C85">
      <w:pPr>
        <w:ind w:firstLine="709"/>
        <w:jc w:val="both"/>
        <w:rPr>
          <w:sz w:val="28"/>
          <w:szCs w:val="28"/>
        </w:rPr>
      </w:pPr>
      <w:r w:rsidRPr="007732CC">
        <w:rPr>
          <w:sz w:val="28"/>
          <w:szCs w:val="28"/>
        </w:rPr>
        <w:t xml:space="preserve">Закрытие лицевого счета </w:t>
      </w:r>
      <w:r>
        <w:rPr>
          <w:sz w:val="28"/>
          <w:szCs w:val="28"/>
        </w:rPr>
        <w:t>клиента</w:t>
      </w:r>
      <w:r w:rsidRPr="007732CC">
        <w:rPr>
          <w:sz w:val="28"/>
          <w:szCs w:val="28"/>
        </w:rPr>
        <w:t xml:space="preserve"> производится </w:t>
      </w:r>
      <w:r w:rsidR="00AB7B1C">
        <w:rPr>
          <w:sz w:val="28"/>
          <w:szCs w:val="28"/>
        </w:rPr>
        <w:t>К</w:t>
      </w:r>
      <w:r w:rsidR="006E1F63" w:rsidRPr="007732CC">
        <w:rPr>
          <w:sz w:val="28"/>
          <w:szCs w:val="28"/>
        </w:rPr>
        <w:t>азначейс</w:t>
      </w:r>
      <w:r w:rsidR="00306008">
        <w:rPr>
          <w:sz w:val="28"/>
          <w:szCs w:val="28"/>
        </w:rPr>
        <w:t>твом</w:t>
      </w:r>
      <w:r w:rsidRPr="007732CC">
        <w:rPr>
          <w:sz w:val="28"/>
          <w:szCs w:val="28"/>
        </w:rPr>
        <w:t xml:space="preserve"> путем оформления уведомления о закрытии лицевого счета по форме согласно </w:t>
      </w:r>
      <w:hyperlink r:id="rId14" w:history="1">
        <w:r w:rsidR="00FF043E" w:rsidRPr="00DD2C85">
          <w:rPr>
            <w:rStyle w:val="af5"/>
            <w:sz w:val="28"/>
            <w:szCs w:val="28"/>
          </w:rPr>
          <w:t>приложению 7</w:t>
        </w:r>
      </w:hyperlink>
      <w:r w:rsidRPr="007732CC">
        <w:rPr>
          <w:sz w:val="28"/>
          <w:szCs w:val="28"/>
        </w:rPr>
        <w:t xml:space="preserve"> к настоящему Порядку.</w:t>
      </w:r>
    </w:p>
    <w:p w:rsidR="00306008" w:rsidRDefault="00571C1D" w:rsidP="00DD2C85">
      <w:pPr>
        <w:autoSpaceDE w:val="0"/>
        <w:autoSpaceDN w:val="0"/>
        <w:adjustRightInd w:val="0"/>
        <w:ind w:firstLine="709"/>
        <w:jc w:val="both"/>
        <w:rPr>
          <w:sz w:val="28"/>
          <w:szCs w:val="28"/>
        </w:rPr>
      </w:pPr>
      <w:r>
        <w:rPr>
          <w:sz w:val="28"/>
          <w:szCs w:val="28"/>
        </w:rPr>
        <w:t>Уведомление</w:t>
      </w:r>
      <w:r w:rsidR="00306008">
        <w:rPr>
          <w:sz w:val="28"/>
          <w:szCs w:val="28"/>
        </w:rPr>
        <w:t xml:space="preserve"> составляется в двух экземплярах отдельно на закрытие лицевого счета каждого вида, открытого клиенту.</w:t>
      </w:r>
    </w:p>
    <w:p w:rsidR="003C1AEA" w:rsidRPr="007732CC" w:rsidRDefault="006E1F63" w:rsidP="00DD2C85">
      <w:pPr>
        <w:autoSpaceDE w:val="0"/>
        <w:autoSpaceDN w:val="0"/>
        <w:adjustRightInd w:val="0"/>
        <w:ind w:firstLine="709"/>
        <w:jc w:val="both"/>
        <w:rPr>
          <w:sz w:val="28"/>
          <w:szCs w:val="28"/>
        </w:rPr>
      </w:pPr>
      <w:r w:rsidRPr="007732CC">
        <w:rPr>
          <w:sz w:val="28"/>
          <w:szCs w:val="28"/>
        </w:rPr>
        <w:t>Казначейс</w:t>
      </w:r>
      <w:r w:rsidR="001A3E6B">
        <w:rPr>
          <w:sz w:val="28"/>
          <w:szCs w:val="28"/>
        </w:rPr>
        <w:t>тво</w:t>
      </w:r>
      <w:r w:rsidR="003C1AEA" w:rsidRPr="007732CC">
        <w:rPr>
          <w:sz w:val="28"/>
          <w:szCs w:val="28"/>
        </w:rPr>
        <w:t xml:space="preserve"> не позднее следующего рабочего дня после закрытия лицевого счета без заявления направляет один экземпляр уведомления о закрытии лицевого счета </w:t>
      </w:r>
      <w:r w:rsidR="003C1AEA">
        <w:rPr>
          <w:sz w:val="28"/>
          <w:szCs w:val="28"/>
        </w:rPr>
        <w:t>клиенту</w:t>
      </w:r>
      <w:r w:rsidR="007711E9">
        <w:rPr>
          <w:sz w:val="28"/>
          <w:szCs w:val="28"/>
        </w:rPr>
        <w:t xml:space="preserve"> </w:t>
      </w:r>
      <w:r w:rsidR="003C1AEA" w:rsidRPr="007732CC">
        <w:rPr>
          <w:sz w:val="28"/>
          <w:szCs w:val="28"/>
        </w:rPr>
        <w:t xml:space="preserve">либо его </w:t>
      </w:r>
      <w:r w:rsidR="00BC50BF">
        <w:rPr>
          <w:sz w:val="28"/>
          <w:szCs w:val="28"/>
        </w:rPr>
        <w:t>учредител</w:t>
      </w:r>
      <w:r w:rsidR="0027629F">
        <w:rPr>
          <w:sz w:val="28"/>
          <w:szCs w:val="28"/>
        </w:rPr>
        <w:t>ю</w:t>
      </w:r>
      <w:r w:rsidR="003C1AEA" w:rsidRPr="007732CC">
        <w:rPr>
          <w:sz w:val="28"/>
          <w:szCs w:val="28"/>
        </w:rPr>
        <w:t>.</w:t>
      </w:r>
    </w:p>
    <w:p w:rsidR="001A3E6B" w:rsidRDefault="003C1AEA" w:rsidP="00DD2C85">
      <w:pPr>
        <w:autoSpaceDE w:val="0"/>
        <w:autoSpaceDN w:val="0"/>
        <w:adjustRightInd w:val="0"/>
        <w:ind w:firstLine="709"/>
        <w:jc w:val="both"/>
        <w:rPr>
          <w:sz w:val="28"/>
          <w:szCs w:val="28"/>
        </w:rPr>
      </w:pPr>
      <w:r w:rsidRPr="007732CC">
        <w:rPr>
          <w:sz w:val="28"/>
          <w:szCs w:val="28"/>
        </w:rPr>
        <w:t xml:space="preserve">Второй экземпляр уведомления о закрытии лицевого счета хранится в деле </w:t>
      </w:r>
      <w:r>
        <w:rPr>
          <w:sz w:val="28"/>
          <w:szCs w:val="28"/>
        </w:rPr>
        <w:t>клиента</w:t>
      </w:r>
      <w:r w:rsidR="001A3E6B">
        <w:rPr>
          <w:sz w:val="28"/>
          <w:szCs w:val="28"/>
        </w:rPr>
        <w:t>.</w:t>
      </w:r>
    </w:p>
    <w:p w:rsidR="007711E9" w:rsidRDefault="0008259D" w:rsidP="00DD2C85">
      <w:pPr>
        <w:pStyle w:val="af4"/>
        <w:numPr>
          <w:ilvl w:val="0"/>
          <w:numId w:val="7"/>
        </w:numPr>
        <w:autoSpaceDE w:val="0"/>
        <w:autoSpaceDN w:val="0"/>
        <w:adjustRightInd w:val="0"/>
        <w:ind w:left="0" w:firstLine="709"/>
        <w:jc w:val="both"/>
        <w:rPr>
          <w:sz w:val="28"/>
          <w:szCs w:val="28"/>
        </w:rPr>
      </w:pPr>
      <w:r w:rsidRPr="001A3E6B">
        <w:rPr>
          <w:sz w:val="28"/>
          <w:szCs w:val="28"/>
        </w:rPr>
        <w:t xml:space="preserve">Документы, необходимые для закрытия лицевых счетов, установленные настоящим Порядком, хранятся в деле </w:t>
      </w:r>
      <w:r w:rsidR="008A7BDA" w:rsidRPr="001A3E6B">
        <w:rPr>
          <w:sz w:val="28"/>
          <w:szCs w:val="28"/>
        </w:rPr>
        <w:t>клиента</w:t>
      </w:r>
      <w:r w:rsidR="005F3942" w:rsidRPr="001A3E6B">
        <w:rPr>
          <w:sz w:val="28"/>
          <w:szCs w:val="28"/>
        </w:rPr>
        <w:t xml:space="preserve"> в </w:t>
      </w:r>
      <w:r w:rsidR="00AB7B1C">
        <w:rPr>
          <w:sz w:val="28"/>
          <w:szCs w:val="28"/>
        </w:rPr>
        <w:t>К</w:t>
      </w:r>
      <w:r w:rsidR="006E1F63" w:rsidRPr="001A3E6B">
        <w:rPr>
          <w:sz w:val="28"/>
          <w:szCs w:val="28"/>
        </w:rPr>
        <w:t>азначейс</w:t>
      </w:r>
      <w:r w:rsidR="001A3E6B" w:rsidRPr="001A3E6B">
        <w:rPr>
          <w:sz w:val="28"/>
          <w:szCs w:val="28"/>
        </w:rPr>
        <w:t>тве</w:t>
      </w:r>
      <w:r w:rsidRPr="001A3E6B">
        <w:rPr>
          <w:sz w:val="28"/>
          <w:szCs w:val="28"/>
        </w:rPr>
        <w:t>.</w:t>
      </w:r>
    </w:p>
    <w:p w:rsidR="007711E9" w:rsidRDefault="00280711" w:rsidP="00DD2C85">
      <w:pPr>
        <w:pStyle w:val="af4"/>
        <w:numPr>
          <w:ilvl w:val="0"/>
          <w:numId w:val="7"/>
        </w:numPr>
        <w:autoSpaceDE w:val="0"/>
        <w:autoSpaceDN w:val="0"/>
        <w:adjustRightInd w:val="0"/>
        <w:ind w:left="0" w:firstLine="709"/>
        <w:jc w:val="both"/>
        <w:rPr>
          <w:sz w:val="28"/>
          <w:szCs w:val="28"/>
        </w:rPr>
      </w:pPr>
      <w:r>
        <w:rPr>
          <w:sz w:val="28"/>
          <w:szCs w:val="28"/>
        </w:rPr>
        <w:t xml:space="preserve">Запись о </w:t>
      </w:r>
      <w:r w:rsidR="00306008" w:rsidRPr="007711E9">
        <w:rPr>
          <w:sz w:val="28"/>
          <w:szCs w:val="28"/>
        </w:rPr>
        <w:t xml:space="preserve">закрытии лицевого счета </w:t>
      </w:r>
      <w:r>
        <w:rPr>
          <w:sz w:val="28"/>
          <w:szCs w:val="28"/>
        </w:rPr>
        <w:t xml:space="preserve">вносится </w:t>
      </w:r>
      <w:r w:rsidR="00306008" w:rsidRPr="007711E9">
        <w:rPr>
          <w:sz w:val="28"/>
          <w:szCs w:val="28"/>
        </w:rPr>
        <w:t xml:space="preserve">в </w:t>
      </w:r>
      <w:r w:rsidR="007711E9" w:rsidRPr="007711E9">
        <w:rPr>
          <w:sz w:val="28"/>
          <w:szCs w:val="28"/>
        </w:rPr>
        <w:t>Книгу</w:t>
      </w:r>
      <w:r w:rsidR="00306008" w:rsidRPr="007711E9">
        <w:rPr>
          <w:sz w:val="28"/>
          <w:szCs w:val="28"/>
        </w:rPr>
        <w:t xml:space="preserve"> регистрации лицевых счетов.</w:t>
      </w:r>
    </w:p>
    <w:p w:rsidR="001E3EB5" w:rsidRDefault="001E3EB5" w:rsidP="00DD2C85">
      <w:pPr>
        <w:pStyle w:val="af4"/>
        <w:autoSpaceDE w:val="0"/>
        <w:autoSpaceDN w:val="0"/>
        <w:adjustRightInd w:val="0"/>
        <w:ind w:left="567"/>
        <w:jc w:val="both"/>
        <w:rPr>
          <w:sz w:val="28"/>
          <w:szCs w:val="28"/>
        </w:rPr>
      </w:pPr>
    </w:p>
    <w:p w:rsidR="00BB6B8B" w:rsidRDefault="00E50296" w:rsidP="00DD2C85">
      <w:pPr>
        <w:pStyle w:val="af4"/>
        <w:numPr>
          <w:ilvl w:val="0"/>
          <w:numId w:val="2"/>
        </w:numPr>
        <w:tabs>
          <w:tab w:val="num" w:pos="0"/>
          <w:tab w:val="left" w:pos="567"/>
        </w:tabs>
        <w:ind w:left="0" w:firstLine="0"/>
        <w:jc w:val="center"/>
        <w:rPr>
          <w:sz w:val="28"/>
          <w:szCs w:val="28"/>
        </w:rPr>
      </w:pPr>
      <w:r w:rsidRPr="00DE4B95">
        <w:rPr>
          <w:sz w:val="28"/>
          <w:szCs w:val="28"/>
        </w:rPr>
        <w:t>П</w:t>
      </w:r>
      <w:r w:rsidR="000057D5" w:rsidRPr="00DE4B95">
        <w:rPr>
          <w:sz w:val="28"/>
          <w:szCs w:val="28"/>
        </w:rPr>
        <w:t>ОРЯДОК</w:t>
      </w:r>
      <w:r w:rsidRPr="00DE4B95">
        <w:rPr>
          <w:sz w:val="28"/>
          <w:szCs w:val="28"/>
        </w:rPr>
        <w:t xml:space="preserve"> </w:t>
      </w:r>
      <w:r w:rsidR="000057D5" w:rsidRPr="00DE4B95">
        <w:rPr>
          <w:sz w:val="28"/>
          <w:szCs w:val="28"/>
        </w:rPr>
        <w:t>ОТРАЖЕНИЯ</w:t>
      </w:r>
      <w:r w:rsidRPr="00DE4B95">
        <w:rPr>
          <w:sz w:val="28"/>
          <w:szCs w:val="28"/>
        </w:rPr>
        <w:t xml:space="preserve"> </w:t>
      </w:r>
      <w:r w:rsidR="000057D5" w:rsidRPr="00DE4B95">
        <w:rPr>
          <w:sz w:val="28"/>
          <w:szCs w:val="28"/>
        </w:rPr>
        <w:t>ОПЕРАЦИЙ</w:t>
      </w:r>
      <w:r w:rsidRPr="00DE4B95">
        <w:rPr>
          <w:sz w:val="28"/>
          <w:szCs w:val="28"/>
        </w:rPr>
        <w:t xml:space="preserve"> </w:t>
      </w:r>
      <w:r w:rsidR="000057D5" w:rsidRPr="00DE4B95">
        <w:rPr>
          <w:sz w:val="28"/>
          <w:szCs w:val="28"/>
        </w:rPr>
        <w:t>НА</w:t>
      </w:r>
      <w:r w:rsidRPr="00DE4B95">
        <w:rPr>
          <w:sz w:val="28"/>
          <w:szCs w:val="28"/>
        </w:rPr>
        <w:t xml:space="preserve"> </w:t>
      </w:r>
      <w:r w:rsidR="000057D5" w:rsidRPr="00DE4B95">
        <w:rPr>
          <w:sz w:val="28"/>
          <w:szCs w:val="28"/>
        </w:rPr>
        <w:t>ЛИЦЕВЫХ СЧЕТАХ ГЛАВНОГО РАСПОРЯДИТЕЛЯ БЮДЖЕТНЫХ СРЕДСТВ</w:t>
      </w:r>
    </w:p>
    <w:p w:rsidR="00AB7B1C" w:rsidRPr="00DE4B95" w:rsidRDefault="00AB7B1C" w:rsidP="00DD2C85">
      <w:pPr>
        <w:pStyle w:val="af4"/>
        <w:tabs>
          <w:tab w:val="left" w:pos="1985"/>
        </w:tabs>
        <w:ind w:left="1713"/>
        <w:rPr>
          <w:sz w:val="28"/>
          <w:szCs w:val="28"/>
        </w:rPr>
      </w:pPr>
    </w:p>
    <w:p w:rsidR="00E50296" w:rsidRPr="001E3EB5" w:rsidRDefault="00E50296" w:rsidP="00DD2C85">
      <w:pPr>
        <w:pStyle w:val="af4"/>
        <w:numPr>
          <w:ilvl w:val="0"/>
          <w:numId w:val="7"/>
        </w:numPr>
        <w:tabs>
          <w:tab w:val="left" w:pos="1134"/>
        </w:tabs>
        <w:ind w:left="0" w:firstLine="709"/>
        <w:jc w:val="both"/>
        <w:rPr>
          <w:sz w:val="28"/>
          <w:szCs w:val="28"/>
        </w:rPr>
      </w:pPr>
      <w:r w:rsidRPr="00DE4B95">
        <w:rPr>
          <w:sz w:val="28"/>
          <w:szCs w:val="28"/>
        </w:rPr>
        <w:t xml:space="preserve">Отражение бюджетных ассигнований </w:t>
      </w:r>
      <w:r w:rsidR="00DA5B0F" w:rsidRPr="00DE4B95">
        <w:rPr>
          <w:sz w:val="28"/>
          <w:szCs w:val="28"/>
        </w:rPr>
        <w:t>(</w:t>
      </w:r>
      <w:r w:rsidRPr="00DE4B95">
        <w:rPr>
          <w:sz w:val="28"/>
          <w:szCs w:val="28"/>
        </w:rPr>
        <w:t>лимитов</w:t>
      </w:r>
      <w:r w:rsidRPr="001E3EB5">
        <w:rPr>
          <w:sz w:val="28"/>
          <w:szCs w:val="28"/>
        </w:rPr>
        <w:t xml:space="preserve"> бюджетных обязательств</w:t>
      </w:r>
      <w:r w:rsidR="00DA5B0F">
        <w:rPr>
          <w:sz w:val="28"/>
          <w:szCs w:val="28"/>
        </w:rPr>
        <w:t>)</w:t>
      </w:r>
      <w:r w:rsidRPr="001E3EB5">
        <w:rPr>
          <w:sz w:val="28"/>
          <w:szCs w:val="28"/>
        </w:rPr>
        <w:t xml:space="preserve"> по главному распорядителю</w:t>
      </w:r>
      <w:r w:rsidR="00823434" w:rsidRPr="001E3EB5">
        <w:rPr>
          <w:sz w:val="28"/>
          <w:szCs w:val="28"/>
        </w:rPr>
        <w:t xml:space="preserve"> бюджетных</w:t>
      </w:r>
      <w:r w:rsidRPr="001E3EB5">
        <w:rPr>
          <w:sz w:val="28"/>
          <w:szCs w:val="28"/>
        </w:rPr>
        <w:t xml:space="preserve"> средств на текущий финансовый год осуществляется в соответствии с</w:t>
      </w:r>
      <w:r w:rsidR="001E3EB5">
        <w:rPr>
          <w:sz w:val="28"/>
          <w:szCs w:val="28"/>
        </w:rPr>
        <w:t xml:space="preserve"> п</w:t>
      </w:r>
      <w:r w:rsidR="005C7DC5" w:rsidRPr="001E3EB5">
        <w:rPr>
          <w:sz w:val="28"/>
          <w:szCs w:val="28"/>
        </w:rPr>
        <w:t xml:space="preserve">орядком составления и ведения сводной бюджетной росписи бюджета и бюджетных росписей главных распорядителей </w:t>
      </w:r>
      <w:r w:rsidR="001E3EB5">
        <w:rPr>
          <w:sz w:val="28"/>
          <w:szCs w:val="28"/>
        </w:rPr>
        <w:t>бюджетных средств</w:t>
      </w:r>
      <w:r w:rsidRPr="001E3EB5">
        <w:rPr>
          <w:sz w:val="28"/>
          <w:szCs w:val="28"/>
        </w:rPr>
        <w:t xml:space="preserve">, </w:t>
      </w:r>
      <w:r w:rsidR="001E3EB5">
        <w:rPr>
          <w:sz w:val="28"/>
          <w:szCs w:val="28"/>
        </w:rPr>
        <w:t>установленн</w:t>
      </w:r>
      <w:r w:rsidR="00DA5B0F">
        <w:rPr>
          <w:sz w:val="28"/>
          <w:szCs w:val="28"/>
        </w:rPr>
        <w:t>ым</w:t>
      </w:r>
      <w:r w:rsidR="001E3EB5">
        <w:rPr>
          <w:sz w:val="28"/>
          <w:szCs w:val="28"/>
        </w:rPr>
        <w:t xml:space="preserve"> Финансовым управлением.</w:t>
      </w:r>
    </w:p>
    <w:p w:rsidR="00E50296" w:rsidRDefault="00E50296" w:rsidP="00DD2C85">
      <w:pPr>
        <w:numPr>
          <w:ilvl w:val="0"/>
          <w:numId w:val="7"/>
        </w:numPr>
        <w:tabs>
          <w:tab w:val="left" w:pos="1134"/>
        </w:tabs>
        <w:ind w:left="0" w:firstLine="709"/>
        <w:jc w:val="both"/>
        <w:rPr>
          <w:sz w:val="28"/>
          <w:szCs w:val="28"/>
        </w:rPr>
      </w:pPr>
      <w:r w:rsidRPr="00274DCD">
        <w:rPr>
          <w:sz w:val="28"/>
          <w:szCs w:val="28"/>
        </w:rPr>
        <w:t>Отражение показателей годового кассового плана по расходам по главному распорядителю</w:t>
      </w:r>
      <w:r w:rsidR="005C7C09" w:rsidRPr="00274DCD">
        <w:rPr>
          <w:sz w:val="28"/>
          <w:szCs w:val="28"/>
        </w:rPr>
        <w:t xml:space="preserve"> бюджетных</w:t>
      </w:r>
      <w:r w:rsidRPr="00274DCD">
        <w:rPr>
          <w:sz w:val="28"/>
          <w:szCs w:val="28"/>
        </w:rPr>
        <w:t xml:space="preserve"> средств на текущий финансовый год осуществляется в соответствии с </w:t>
      </w:r>
      <w:r w:rsidR="001E3EB5">
        <w:rPr>
          <w:sz w:val="28"/>
          <w:szCs w:val="28"/>
        </w:rPr>
        <w:t>п</w:t>
      </w:r>
      <w:r w:rsidR="005C7DC5" w:rsidRPr="00274DCD">
        <w:rPr>
          <w:sz w:val="28"/>
          <w:szCs w:val="28"/>
        </w:rPr>
        <w:t xml:space="preserve">орядком составления и ведения кассового плана </w:t>
      </w:r>
      <w:r w:rsidR="00274DCD">
        <w:rPr>
          <w:sz w:val="28"/>
          <w:szCs w:val="28"/>
        </w:rPr>
        <w:t>исполнения</w:t>
      </w:r>
      <w:r w:rsidR="005C7DC5" w:rsidRPr="00274DCD">
        <w:rPr>
          <w:sz w:val="28"/>
          <w:szCs w:val="28"/>
        </w:rPr>
        <w:t xml:space="preserve"> бюджета</w:t>
      </w:r>
      <w:r w:rsidRPr="00274DCD">
        <w:rPr>
          <w:sz w:val="28"/>
          <w:szCs w:val="28"/>
        </w:rPr>
        <w:t>,</w:t>
      </w:r>
      <w:r w:rsidR="001E3EB5">
        <w:rPr>
          <w:sz w:val="28"/>
          <w:szCs w:val="28"/>
        </w:rPr>
        <w:t xml:space="preserve"> установленн</w:t>
      </w:r>
      <w:r w:rsidR="00DA5B0F">
        <w:rPr>
          <w:sz w:val="28"/>
          <w:szCs w:val="28"/>
        </w:rPr>
        <w:t>ым</w:t>
      </w:r>
      <w:r w:rsidRPr="00274DCD">
        <w:rPr>
          <w:sz w:val="28"/>
          <w:szCs w:val="28"/>
        </w:rPr>
        <w:t xml:space="preserve"> </w:t>
      </w:r>
      <w:r w:rsidR="001E3EB5">
        <w:rPr>
          <w:sz w:val="28"/>
          <w:szCs w:val="28"/>
        </w:rPr>
        <w:t>Финансовым управлением</w:t>
      </w:r>
      <w:r w:rsidR="00274DCD">
        <w:rPr>
          <w:sz w:val="28"/>
          <w:szCs w:val="28"/>
        </w:rPr>
        <w:t>.</w:t>
      </w:r>
    </w:p>
    <w:p w:rsidR="001E3EB5" w:rsidRDefault="001E3EB5" w:rsidP="00DD2C85">
      <w:pPr>
        <w:tabs>
          <w:tab w:val="left" w:pos="1134"/>
        </w:tabs>
        <w:ind w:firstLine="709"/>
        <w:jc w:val="both"/>
        <w:rPr>
          <w:sz w:val="28"/>
          <w:szCs w:val="28"/>
        </w:rPr>
      </w:pPr>
    </w:p>
    <w:p w:rsidR="00E50296" w:rsidRDefault="00F71459" w:rsidP="00DD2C85">
      <w:pPr>
        <w:pStyle w:val="af4"/>
        <w:numPr>
          <w:ilvl w:val="0"/>
          <w:numId w:val="2"/>
        </w:numPr>
        <w:tabs>
          <w:tab w:val="num" w:pos="0"/>
          <w:tab w:val="left" w:pos="567"/>
        </w:tabs>
        <w:ind w:left="0" w:firstLine="0"/>
        <w:jc w:val="center"/>
        <w:rPr>
          <w:sz w:val="28"/>
          <w:szCs w:val="28"/>
        </w:rPr>
      </w:pPr>
      <w:r w:rsidRPr="001B7E72">
        <w:rPr>
          <w:sz w:val="28"/>
          <w:szCs w:val="28"/>
        </w:rPr>
        <w:t>ПОРЯДОК ОТРАЖЕНИЯ ОПЕРАЦИЙ НА ЛИЦЕВЫХ СЧЕТАХ ПОЛУЧАТЕЛЕЙ БЮДЖЕТНЫХ СРЕДСТВ</w:t>
      </w:r>
    </w:p>
    <w:p w:rsidR="001B7E72" w:rsidRPr="001B7E72" w:rsidRDefault="001B7E72" w:rsidP="00DD2C85">
      <w:pPr>
        <w:pStyle w:val="af4"/>
        <w:tabs>
          <w:tab w:val="left" w:pos="1134"/>
        </w:tabs>
        <w:ind w:left="1713" w:firstLine="709"/>
        <w:rPr>
          <w:sz w:val="28"/>
          <w:szCs w:val="28"/>
        </w:rPr>
      </w:pPr>
    </w:p>
    <w:p w:rsidR="00DB536A" w:rsidRPr="001B7E72" w:rsidRDefault="00DB536A" w:rsidP="00DD2C85">
      <w:pPr>
        <w:pStyle w:val="af4"/>
        <w:numPr>
          <w:ilvl w:val="0"/>
          <w:numId w:val="7"/>
        </w:numPr>
        <w:tabs>
          <w:tab w:val="left" w:pos="1134"/>
        </w:tabs>
        <w:ind w:left="0" w:firstLine="709"/>
        <w:jc w:val="both"/>
        <w:rPr>
          <w:sz w:val="28"/>
          <w:szCs w:val="28"/>
        </w:rPr>
      </w:pPr>
      <w:proofErr w:type="gramStart"/>
      <w:r w:rsidRPr="001B7E72">
        <w:rPr>
          <w:sz w:val="28"/>
          <w:szCs w:val="28"/>
        </w:rPr>
        <w:t>Бюджетные ассигнования</w:t>
      </w:r>
      <w:r w:rsidR="00F552E3" w:rsidRPr="001B7E72">
        <w:rPr>
          <w:sz w:val="28"/>
          <w:szCs w:val="28"/>
        </w:rPr>
        <w:t xml:space="preserve"> </w:t>
      </w:r>
      <w:r w:rsidR="006D0AB0" w:rsidRPr="001B7E72">
        <w:rPr>
          <w:sz w:val="28"/>
          <w:szCs w:val="28"/>
        </w:rPr>
        <w:t>(</w:t>
      </w:r>
      <w:r w:rsidR="00F552E3" w:rsidRPr="001B7E72">
        <w:rPr>
          <w:sz w:val="28"/>
          <w:szCs w:val="28"/>
        </w:rPr>
        <w:t>лимиты бюджетных обязательств</w:t>
      </w:r>
      <w:r w:rsidR="006D0AB0" w:rsidRPr="001B7E72">
        <w:rPr>
          <w:sz w:val="28"/>
          <w:szCs w:val="28"/>
        </w:rPr>
        <w:t>)</w:t>
      </w:r>
      <w:r w:rsidRPr="001B7E72">
        <w:rPr>
          <w:sz w:val="28"/>
          <w:szCs w:val="28"/>
        </w:rPr>
        <w:t xml:space="preserve"> по подведомственным главному распорядителю бюджетных средств</w:t>
      </w:r>
      <w:r w:rsidRPr="001B7E72" w:rsidDel="005E087E">
        <w:rPr>
          <w:sz w:val="28"/>
          <w:szCs w:val="28"/>
        </w:rPr>
        <w:t xml:space="preserve"> </w:t>
      </w:r>
      <w:r w:rsidRPr="001B7E72">
        <w:rPr>
          <w:sz w:val="28"/>
          <w:szCs w:val="28"/>
        </w:rPr>
        <w:lastRenderedPageBreak/>
        <w:t xml:space="preserve">получателям бюджетных средств на текущий финансовый год </w:t>
      </w:r>
      <w:r w:rsidR="00F552E3" w:rsidRPr="001B7E72">
        <w:rPr>
          <w:sz w:val="28"/>
          <w:szCs w:val="28"/>
        </w:rPr>
        <w:t>отражаются</w:t>
      </w:r>
      <w:r w:rsidR="00EA2A56" w:rsidRPr="001B7E72">
        <w:rPr>
          <w:sz w:val="28"/>
          <w:szCs w:val="28"/>
        </w:rPr>
        <w:t xml:space="preserve"> на лицевых счетах получателей бюджетных средств</w:t>
      </w:r>
      <w:r w:rsidRPr="001B7E72">
        <w:rPr>
          <w:sz w:val="28"/>
          <w:szCs w:val="28"/>
        </w:rPr>
        <w:t xml:space="preserve"> главным распорядителем бюджетных средств </w:t>
      </w:r>
      <w:r w:rsidR="00EA2A56" w:rsidRPr="001B7E72">
        <w:rPr>
          <w:sz w:val="28"/>
          <w:szCs w:val="28"/>
        </w:rPr>
        <w:t>на основании</w:t>
      </w:r>
      <w:r w:rsidRPr="001B7E72">
        <w:rPr>
          <w:sz w:val="28"/>
          <w:szCs w:val="28"/>
        </w:rPr>
        <w:t xml:space="preserve"> уведомлени</w:t>
      </w:r>
      <w:r w:rsidR="00EA2A56" w:rsidRPr="001B7E72">
        <w:rPr>
          <w:sz w:val="28"/>
          <w:szCs w:val="28"/>
        </w:rPr>
        <w:t>й</w:t>
      </w:r>
      <w:r w:rsidRPr="001B7E72">
        <w:rPr>
          <w:sz w:val="28"/>
          <w:szCs w:val="28"/>
        </w:rPr>
        <w:t xml:space="preserve"> о бюджетных назначениях и уведомлен</w:t>
      </w:r>
      <w:r w:rsidR="00EA2A56" w:rsidRPr="001B7E72">
        <w:rPr>
          <w:sz w:val="28"/>
          <w:szCs w:val="28"/>
        </w:rPr>
        <w:t>ий</w:t>
      </w:r>
      <w:r w:rsidRPr="001B7E72">
        <w:rPr>
          <w:sz w:val="28"/>
          <w:szCs w:val="28"/>
        </w:rPr>
        <w:t xml:space="preserve"> об изменениях бюджетных назначений на лицевых счетах получателей бюджетных средств.</w:t>
      </w:r>
      <w:proofErr w:type="gramEnd"/>
    </w:p>
    <w:p w:rsidR="00B86C91" w:rsidRDefault="00B86C91" w:rsidP="00DD2C85">
      <w:pPr>
        <w:numPr>
          <w:ilvl w:val="0"/>
          <w:numId w:val="7"/>
        </w:numPr>
        <w:tabs>
          <w:tab w:val="left" w:pos="1134"/>
        </w:tabs>
        <w:ind w:left="0" w:firstLine="709"/>
        <w:jc w:val="both"/>
        <w:rPr>
          <w:sz w:val="28"/>
          <w:szCs w:val="28"/>
        </w:rPr>
      </w:pPr>
      <w:proofErr w:type="gramStart"/>
      <w:r w:rsidRPr="006D0AB0">
        <w:rPr>
          <w:sz w:val="28"/>
          <w:szCs w:val="28"/>
        </w:rPr>
        <w:t>Кассовый план по расходам по подведомственным главному распорядителю</w:t>
      </w:r>
      <w:r w:rsidR="004A7120" w:rsidRPr="006D0AB0">
        <w:rPr>
          <w:sz w:val="28"/>
          <w:szCs w:val="28"/>
        </w:rPr>
        <w:t xml:space="preserve"> бюджетных</w:t>
      </w:r>
      <w:r w:rsidRPr="006D0AB0">
        <w:rPr>
          <w:sz w:val="28"/>
          <w:szCs w:val="28"/>
        </w:rPr>
        <w:t xml:space="preserve"> средств </w:t>
      </w:r>
      <w:r w:rsidR="00024332" w:rsidRPr="006D0AB0">
        <w:rPr>
          <w:sz w:val="28"/>
          <w:szCs w:val="28"/>
        </w:rPr>
        <w:t xml:space="preserve">получателям бюджетных средств </w:t>
      </w:r>
      <w:r w:rsidRPr="006D0AB0">
        <w:rPr>
          <w:sz w:val="28"/>
          <w:szCs w:val="28"/>
        </w:rPr>
        <w:t xml:space="preserve">на текущий финансовый год </w:t>
      </w:r>
      <w:r w:rsidR="00EA2A56" w:rsidRPr="006D0AB0">
        <w:rPr>
          <w:sz w:val="28"/>
          <w:szCs w:val="28"/>
        </w:rPr>
        <w:t xml:space="preserve">отражаются на лицевых счетах получателей бюджетных средств </w:t>
      </w:r>
      <w:r w:rsidRPr="006D0AB0">
        <w:rPr>
          <w:sz w:val="28"/>
          <w:szCs w:val="28"/>
        </w:rPr>
        <w:t>главным распорядителем</w:t>
      </w:r>
      <w:r w:rsidR="004A7120" w:rsidRPr="006D0AB0">
        <w:rPr>
          <w:sz w:val="28"/>
          <w:szCs w:val="28"/>
        </w:rPr>
        <w:t xml:space="preserve"> бюджетных</w:t>
      </w:r>
      <w:r w:rsidRPr="006D0AB0">
        <w:rPr>
          <w:sz w:val="28"/>
          <w:szCs w:val="28"/>
        </w:rPr>
        <w:t xml:space="preserve"> средств на основе</w:t>
      </w:r>
      <w:r w:rsidR="00EA2A56" w:rsidRPr="006D0AB0">
        <w:rPr>
          <w:sz w:val="28"/>
          <w:szCs w:val="28"/>
        </w:rPr>
        <w:t xml:space="preserve"> кассового плана по расходам</w:t>
      </w:r>
      <w:r w:rsidRPr="006D0AB0">
        <w:rPr>
          <w:sz w:val="28"/>
          <w:szCs w:val="28"/>
        </w:rPr>
        <w:t>.</w:t>
      </w:r>
      <w:proofErr w:type="gramEnd"/>
    </w:p>
    <w:p w:rsidR="00997A63" w:rsidRDefault="006A5B42" w:rsidP="00DD2C85">
      <w:pPr>
        <w:numPr>
          <w:ilvl w:val="0"/>
          <w:numId w:val="7"/>
        </w:numPr>
        <w:tabs>
          <w:tab w:val="left" w:pos="1134"/>
        </w:tabs>
        <w:autoSpaceDE w:val="0"/>
        <w:autoSpaceDN w:val="0"/>
        <w:adjustRightInd w:val="0"/>
        <w:ind w:left="0" w:firstLine="709"/>
        <w:jc w:val="both"/>
        <w:rPr>
          <w:sz w:val="28"/>
          <w:szCs w:val="28"/>
        </w:rPr>
      </w:pPr>
      <w:r w:rsidRPr="00997A63">
        <w:rPr>
          <w:sz w:val="28"/>
          <w:szCs w:val="28"/>
        </w:rPr>
        <w:t xml:space="preserve">Кассовые выплаты отражаются </w:t>
      </w:r>
      <w:r w:rsidR="00A437EB" w:rsidRPr="00997A63">
        <w:rPr>
          <w:sz w:val="28"/>
          <w:szCs w:val="28"/>
        </w:rPr>
        <w:t xml:space="preserve">в пределах </w:t>
      </w:r>
      <w:r w:rsidR="00700C8D" w:rsidRPr="00997A63">
        <w:rPr>
          <w:sz w:val="28"/>
          <w:szCs w:val="28"/>
        </w:rPr>
        <w:t xml:space="preserve">показателей, </w:t>
      </w:r>
      <w:r w:rsidR="00A437EB" w:rsidRPr="00997A63">
        <w:rPr>
          <w:sz w:val="28"/>
          <w:szCs w:val="28"/>
        </w:rPr>
        <w:t>доведенных  в соответствии с пунктами 4</w:t>
      </w:r>
      <w:r w:rsidR="002D792F">
        <w:rPr>
          <w:sz w:val="28"/>
          <w:szCs w:val="28"/>
        </w:rPr>
        <w:t>3</w:t>
      </w:r>
      <w:r w:rsidR="00A437EB" w:rsidRPr="00997A63">
        <w:rPr>
          <w:sz w:val="28"/>
          <w:szCs w:val="28"/>
        </w:rPr>
        <w:t>-</w:t>
      </w:r>
      <w:r w:rsidR="00861CF8" w:rsidRPr="00997A63">
        <w:rPr>
          <w:sz w:val="28"/>
          <w:szCs w:val="28"/>
        </w:rPr>
        <w:t>4</w:t>
      </w:r>
      <w:r w:rsidR="002D792F">
        <w:rPr>
          <w:sz w:val="28"/>
          <w:szCs w:val="28"/>
        </w:rPr>
        <w:t>4</w:t>
      </w:r>
      <w:r w:rsidR="00861CF8" w:rsidRPr="00997A63">
        <w:rPr>
          <w:sz w:val="28"/>
          <w:szCs w:val="28"/>
        </w:rPr>
        <w:t xml:space="preserve"> </w:t>
      </w:r>
      <w:r w:rsidR="00A437EB" w:rsidRPr="00997A63">
        <w:rPr>
          <w:sz w:val="28"/>
          <w:szCs w:val="28"/>
        </w:rPr>
        <w:t xml:space="preserve">настоящего Порядка, </w:t>
      </w:r>
      <w:r w:rsidRPr="00997A63">
        <w:rPr>
          <w:sz w:val="28"/>
          <w:szCs w:val="28"/>
        </w:rPr>
        <w:t>на основании платежных документов получателей бюджетных сре</w:t>
      </w:r>
      <w:proofErr w:type="gramStart"/>
      <w:r w:rsidRPr="00997A63">
        <w:rPr>
          <w:sz w:val="28"/>
          <w:szCs w:val="28"/>
        </w:rPr>
        <w:t>дств в с</w:t>
      </w:r>
      <w:proofErr w:type="gramEnd"/>
      <w:r w:rsidRPr="00997A63">
        <w:rPr>
          <w:sz w:val="28"/>
          <w:szCs w:val="28"/>
        </w:rPr>
        <w:t xml:space="preserve">оответствии с </w:t>
      </w:r>
      <w:bookmarkStart w:id="0" w:name="_Ref282633018"/>
      <w:r w:rsidR="00DA5B0F" w:rsidRPr="00997A63">
        <w:rPr>
          <w:sz w:val="28"/>
          <w:szCs w:val="28"/>
        </w:rPr>
        <w:t>порядком составления и ведения кассового плана исполнения бюджета, установленным Финансовым управлением.</w:t>
      </w:r>
    </w:p>
    <w:p w:rsidR="00A7469B" w:rsidRDefault="00A7469B" w:rsidP="00DD2C85">
      <w:pPr>
        <w:numPr>
          <w:ilvl w:val="0"/>
          <w:numId w:val="7"/>
        </w:numPr>
        <w:tabs>
          <w:tab w:val="left" w:pos="1134"/>
        </w:tabs>
        <w:autoSpaceDE w:val="0"/>
        <w:autoSpaceDN w:val="0"/>
        <w:adjustRightInd w:val="0"/>
        <w:ind w:left="0" w:firstLine="709"/>
        <w:jc w:val="both"/>
        <w:rPr>
          <w:sz w:val="28"/>
          <w:szCs w:val="28"/>
        </w:rPr>
      </w:pPr>
      <w:r>
        <w:rPr>
          <w:sz w:val="28"/>
          <w:szCs w:val="28"/>
        </w:rPr>
        <w:t>Суммы возврата дебиторской задолженности учитываются следующим образом:</w:t>
      </w:r>
    </w:p>
    <w:p w:rsidR="00A7469B" w:rsidRPr="00A7469B" w:rsidRDefault="00AB7B1C" w:rsidP="00DD2C85">
      <w:pPr>
        <w:pStyle w:val="af4"/>
        <w:numPr>
          <w:ilvl w:val="1"/>
          <w:numId w:val="7"/>
        </w:numPr>
        <w:tabs>
          <w:tab w:val="left" w:pos="1134"/>
        </w:tabs>
        <w:autoSpaceDE w:val="0"/>
        <w:autoSpaceDN w:val="0"/>
        <w:adjustRightInd w:val="0"/>
        <w:jc w:val="both"/>
        <w:rPr>
          <w:sz w:val="28"/>
          <w:szCs w:val="28"/>
        </w:rPr>
      </w:pPr>
      <w:r>
        <w:rPr>
          <w:sz w:val="28"/>
          <w:szCs w:val="28"/>
        </w:rPr>
        <w:t>с</w:t>
      </w:r>
      <w:r w:rsidR="00B86C91" w:rsidRPr="00A7469B">
        <w:rPr>
          <w:sz w:val="28"/>
          <w:szCs w:val="28"/>
        </w:rPr>
        <w:t xml:space="preserve">уммы возврата дебиторской задолженности, образовавшейся у </w:t>
      </w:r>
      <w:r w:rsidR="00024332" w:rsidRPr="00A7469B">
        <w:rPr>
          <w:sz w:val="28"/>
          <w:szCs w:val="28"/>
        </w:rPr>
        <w:t>получателя бюджетных сре</w:t>
      </w:r>
      <w:proofErr w:type="gramStart"/>
      <w:r w:rsidR="00024332" w:rsidRPr="00A7469B">
        <w:rPr>
          <w:sz w:val="28"/>
          <w:szCs w:val="28"/>
        </w:rPr>
        <w:t>дств</w:t>
      </w:r>
      <w:r w:rsidR="00B86C91" w:rsidRPr="00A7469B">
        <w:rPr>
          <w:sz w:val="28"/>
          <w:szCs w:val="28"/>
        </w:rPr>
        <w:t xml:space="preserve"> в пр</w:t>
      </w:r>
      <w:proofErr w:type="gramEnd"/>
      <w:r w:rsidR="00B86C91" w:rsidRPr="00A7469B">
        <w:rPr>
          <w:sz w:val="28"/>
          <w:szCs w:val="28"/>
        </w:rPr>
        <w:t xml:space="preserve">оцессе исполнения </w:t>
      </w:r>
      <w:r w:rsidR="006E1F63" w:rsidRPr="00A7469B">
        <w:rPr>
          <w:sz w:val="28"/>
          <w:szCs w:val="28"/>
        </w:rPr>
        <w:t>местного</w:t>
      </w:r>
      <w:r w:rsidR="00B86C91" w:rsidRPr="00A7469B">
        <w:rPr>
          <w:sz w:val="28"/>
          <w:szCs w:val="28"/>
        </w:rPr>
        <w:t xml:space="preserve"> бюджета по расходам</w:t>
      </w:r>
      <w:r w:rsidR="00541D00" w:rsidRPr="00A7469B">
        <w:rPr>
          <w:sz w:val="28"/>
          <w:szCs w:val="28"/>
        </w:rPr>
        <w:t xml:space="preserve"> текущего финансового года</w:t>
      </w:r>
      <w:r w:rsidR="00B86C91" w:rsidRPr="00A7469B">
        <w:rPr>
          <w:sz w:val="28"/>
          <w:szCs w:val="28"/>
        </w:rPr>
        <w:t xml:space="preserve">, учитываются на лицевом счете </w:t>
      </w:r>
      <w:r w:rsidR="00024332" w:rsidRPr="00A7469B">
        <w:rPr>
          <w:sz w:val="28"/>
          <w:szCs w:val="28"/>
        </w:rPr>
        <w:t xml:space="preserve">получателя бюджетных средств </w:t>
      </w:r>
      <w:r w:rsidR="00B86C91" w:rsidRPr="00A7469B">
        <w:rPr>
          <w:sz w:val="28"/>
          <w:szCs w:val="28"/>
        </w:rPr>
        <w:t xml:space="preserve">как восстановление кассового расхода с отражением по тем кодам бюджетной классификации Российской Федерации, по которым был произведен кассовый расход. </w:t>
      </w:r>
      <w:proofErr w:type="gramStart"/>
      <w:r w:rsidR="00B86C91" w:rsidRPr="00A7469B">
        <w:rPr>
          <w:sz w:val="28"/>
          <w:szCs w:val="28"/>
        </w:rPr>
        <w:t xml:space="preserve">При этом заполнение плательщиками платежного поручения осуществляется в порядке, установленном </w:t>
      </w:r>
      <w:r w:rsidR="00997A63" w:rsidRPr="00A7469B">
        <w:rPr>
          <w:sz w:val="28"/>
          <w:szCs w:val="28"/>
        </w:rPr>
        <w:t>Положением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утвержденным 18.02.2014 года Центральным банком Российской Федерации № 414-П и Приказом Министерства финансов Российской Федерации № 8н (далее - Положение № 414-П/8н), Приказом Министерства финансов Российской Федерации</w:t>
      </w:r>
      <w:proofErr w:type="gramEnd"/>
      <w:r w:rsidR="00997A63" w:rsidRPr="00A7469B">
        <w:rPr>
          <w:sz w:val="28"/>
          <w:szCs w:val="28"/>
        </w:rPr>
        <w:t xml:space="preserve"> от 12.11.2013 года №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(далее - Приказ Минфина РФ № 107н).</w:t>
      </w:r>
      <w:bookmarkEnd w:id="0"/>
      <w:r w:rsidR="00A7469B" w:rsidRPr="00A7469B">
        <w:rPr>
          <w:sz w:val="28"/>
          <w:szCs w:val="28"/>
        </w:rPr>
        <w:t xml:space="preserve"> </w:t>
      </w:r>
    </w:p>
    <w:p w:rsidR="00A7469B" w:rsidRPr="00A7469B" w:rsidRDefault="00A7469B" w:rsidP="00DD2C85">
      <w:pPr>
        <w:tabs>
          <w:tab w:val="left" w:pos="1134"/>
        </w:tabs>
        <w:autoSpaceDE w:val="0"/>
        <w:autoSpaceDN w:val="0"/>
        <w:adjustRightInd w:val="0"/>
        <w:ind w:firstLine="709"/>
        <w:jc w:val="both"/>
        <w:rPr>
          <w:sz w:val="28"/>
          <w:szCs w:val="28"/>
        </w:rPr>
      </w:pPr>
      <w:r>
        <w:rPr>
          <w:sz w:val="28"/>
          <w:szCs w:val="28"/>
        </w:rPr>
        <w:t>Получатель бюджетных средств</w:t>
      </w:r>
      <w:r w:rsidRPr="007732CC">
        <w:rPr>
          <w:sz w:val="28"/>
          <w:szCs w:val="28"/>
        </w:rPr>
        <w:t xml:space="preserve"> информирует дебитора о порядке заполнения платежного поручения.</w:t>
      </w:r>
    </w:p>
    <w:p w:rsidR="00541D00" w:rsidRDefault="00AB7B1C" w:rsidP="00DD2C85">
      <w:pPr>
        <w:pStyle w:val="af4"/>
        <w:numPr>
          <w:ilvl w:val="1"/>
          <w:numId w:val="7"/>
        </w:numPr>
        <w:tabs>
          <w:tab w:val="left" w:pos="1134"/>
        </w:tabs>
        <w:autoSpaceDE w:val="0"/>
        <w:autoSpaceDN w:val="0"/>
        <w:adjustRightInd w:val="0"/>
        <w:jc w:val="both"/>
        <w:rPr>
          <w:sz w:val="28"/>
          <w:szCs w:val="28"/>
        </w:rPr>
      </w:pPr>
      <w:r>
        <w:rPr>
          <w:sz w:val="28"/>
          <w:szCs w:val="28"/>
        </w:rPr>
        <w:t>с</w:t>
      </w:r>
      <w:r w:rsidR="00541D00" w:rsidRPr="00A7469B">
        <w:rPr>
          <w:sz w:val="28"/>
          <w:szCs w:val="28"/>
        </w:rPr>
        <w:t>уммы возврата дебиторской задолженности прошлых лет подлежат перечислению дебитором получател</w:t>
      </w:r>
      <w:r w:rsidR="00860394" w:rsidRPr="00A7469B">
        <w:rPr>
          <w:sz w:val="28"/>
          <w:szCs w:val="28"/>
        </w:rPr>
        <w:t>я бюджетных средств на счет</w:t>
      </w:r>
      <w:r w:rsidR="00BF754C" w:rsidRPr="00A7469B">
        <w:rPr>
          <w:sz w:val="28"/>
          <w:szCs w:val="28"/>
        </w:rPr>
        <w:t xml:space="preserve"> 40101</w:t>
      </w:r>
      <w:r w:rsidR="00997A63" w:rsidRPr="00A7469B">
        <w:rPr>
          <w:sz w:val="28"/>
          <w:szCs w:val="28"/>
        </w:rPr>
        <w:t xml:space="preserve"> в доход </w:t>
      </w:r>
      <w:r w:rsidR="00FD628F" w:rsidRPr="00A7469B">
        <w:rPr>
          <w:sz w:val="28"/>
          <w:szCs w:val="28"/>
        </w:rPr>
        <w:t xml:space="preserve">местного </w:t>
      </w:r>
      <w:r w:rsidR="00997A63" w:rsidRPr="00A7469B">
        <w:rPr>
          <w:sz w:val="28"/>
          <w:szCs w:val="28"/>
        </w:rPr>
        <w:t>бюджета</w:t>
      </w:r>
      <w:r w:rsidR="00860394" w:rsidRPr="00A7469B">
        <w:rPr>
          <w:sz w:val="28"/>
          <w:szCs w:val="28"/>
        </w:rPr>
        <w:t>.</w:t>
      </w:r>
    </w:p>
    <w:p w:rsidR="00A7469B" w:rsidRPr="00A7469B" w:rsidRDefault="00A7469B" w:rsidP="00DD2C85">
      <w:pPr>
        <w:pStyle w:val="af4"/>
        <w:tabs>
          <w:tab w:val="left" w:pos="1134"/>
        </w:tabs>
        <w:autoSpaceDE w:val="0"/>
        <w:autoSpaceDN w:val="0"/>
        <w:adjustRightInd w:val="0"/>
        <w:ind w:left="709" w:firstLine="709"/>
        <w:jc w:val="both"/>
        <w:rPr>
          <w:sz w:val="28"/>
          <w:szCs w:val="28"/>
        </w:rPr>
      </w:pPr>
    </w:p>
    <w:p w:rsidR="003D0EFB" w:rsidRDefault="003A6F37" w:rsidP="00DD2C85">
      <w:pPr>
        <w:pStyle w:val="af4"/>
        <w:numPr>
          <w:ilvl w:val="0"/>
          <w:numId w:val="2"/>
        </w:numPr>
        <w:tabs>
          <w:tab w:val="num" w:pos="0"/>
          <w:tab w:val="left" w:pos="567"/>
        </w:tabs>
        <w:ind w:left="0" w:firstLine="0"/>
        <w:jc w:val="center"/>
        <w:rPr>
          <w:sz w:val="28"/>
          <w:szCs w:val="28"/>
        </w:rPr>
      </w:pPr>
      <w:r w:rsidRPr="003A6F37">
        <w:rPr>
          <w:sz w:val="28"/>
          <w:szCs w:val="28"/>
        </w:rPr>
        <w:t>ПОРЯДОК ОТРАЖЕНИЯ ОПЕРАЦИЙ НА ЛИЦЕВЫХ СЧЕТАХ ПО ПУБЛИЧНЫМ ОБЯЗАТЕЛЬСТВАМ И ЛИЦЕВЫХ СЧЕТАХ ПО УЧЕТУ БЮДЖЕТНЫХ ИНВЕСТИЦИЙ</w:t>
      </w:r>
    </w:p>
    <w:p w:rsidR="003A6F37" w:rsidRPr="003A6F37" w:rsidRDefault="003A6F37" w:rsidP="00DD2C85">
      <w:pPr>
        <w:pStyle w:val="af4"/>
        <w:tabs>
          <w:tab w:val="left" w:pos="1134"/>
        </w:tabs>
        <w:ind w:left="1713" w:firstLine="709"/>
        <w:rPr>
          <w:sz w:val="28"/>
          <w:szCs w:val="28"/>
        </w:rPr>
      </w:pPr>
    </w:p>
    <w:p w:rsidR="003A6F37" w:rsidRDefault="003A6F37" w:rsidP="00DD2C85">
      <w:pPr>
        <w:pStyle w:val="af4"/>
        <w:numPr>
          <w:ilvl w:val="0"/>
          <w:numId w:val="7"/>
        </w:numPr>
        <w:tabs>
          <w:tab w:val="left" w:pos="1134"/>
        </w:tabs>
        <w:autoSpaceDE w:val="0"/>
        <w:autoSpaceDN w:val="0"/>
        <w:adjustRightInd w:val="0"/>
        <w:ind w:left="0" w:firstLine="709"/>
        <w:jc w:val="both"/>
        <w:rPr>
          <w:sz w:val="28"/>
          <w:szCs w:val="28"/>
        </w:rPr>
      </w:pPr>
      <w:proofErr w:type="gramStart"/>
      <w:r w:rsidRPr="003A6F37">
        <w:rPr>
          <w:sz w:val="28"/>
          <w:szCs w:val="28"/>
        </w:rPr>
        <w:t xml:space="preserve">Бюджетные ассигнования </w:t>
      </w:r>
      <w:r>
        <w:rPr>
          <w:sz w:val="28"/>
          <w:szCs w:val="28"/>
        </w:rPr>
        <w:t>(</w:t>
      </w:r>
      <w:r w:rsidRPr="003A6F37">
        <w:rPr>
          <w:sz w:val="28"/>
          <w:szCs w:val="28"/>
        </w:rPr>
        <w:t>лимиты бюджетных обязательств</w:t>
      </w:r>
      <w:r>
        <w:rPr>
          <w:sz w:val="28"/>
          <w:szCs w:val="28"/>
        </w:rPr>
        <w:t>)</w:t>
      </w:r>
      <w:r w:rsidRPr="003A6F37">
        <w:rPr>
          <w:sz w:val="28"/>
          <w:szCs w:val="28"/>
        </w:rPr>
        <w:t xml:space="preserve"> на исполнение публичных обязательств и осуществление бюджетных </w:t>
      </w:r>
      <w:r w:rsidRPr="003A6F37">
        <w:rPr>
          <w:sz w:val="28"/>
          <w:szCs w:val="28"/>
        </w:rPr>
        <w:lastRenderedPageBreak/>
        <w:t>инвестиций по подведомственным учредителю бюдж</w:t>
      </w:r>
      <w:r>
        <w:rPr>
          <w:sz w:val="28"/>
          <w:szCs w:val="28"/>
        </w:rPr>
        <w:t xml:space="preserve">етным (автономным) учреждениям </w:t>
      </w:r>
      <w:r w:rsidRPr="003A6F37">
        <w:rPr>
          <w:sz w:val="28"/>
          <w:szCs w:val="28"/>
        </w:rPr>
        <w:t>на текущий финансовый год отражаются соответственно на лицевых счетах по публичным обязательствам и лицевых счетах по учету бюджетных инвестиций учредителем на основании уведомлений о бюджетных назначениях и уведомлений об изменениях бюджетных назначений.</w:t>
      </w:r>
      <w:proofErr w:type="gramEnd"/>
    </w:p>
    <w:p w:rsidR="003A6F37" w:rsidRPr="003A6F37" w:rsidRDefault="003A6F37" w:rsidP="00DD2C85">
      <w:pPr>
        <w:pStyle w:val="af4"/>
        <w:numPr>
          <w:ilvl w:val="0"/>
          <w:numId w:val="7"/>
        </w:numPr>
        <w:tabs>
          <w:tab w:val="left" w:pos="1134"/>
        </w:tabs>
        <w:autoSpaceDE w:val="0"/>
        <w:autoSpaceDN w:val="0"/>
        <w:adjustRightInd w:val="0"/>
        <w:ind w:left="0" w:firstLine="709"/>
        <w:jc w:val="both"/>
        <w:rPr>
          <w:sz w:val="28"/>
          <w:szCs w:val="28"/>
        </w:rPr>
      </w:pPr>
      <w:proofErr w:type="gramStart"/>
      <w:r w:rsidRPr="003A6F37">
        <w:rPr>
          <w:sz w:val="28"/>
          <w:szCs w:val="28"/>
        </w:rPr>
        <w:t>Кассовый план по расходам на исполнение публичных обязательств и осуществление бюджетных инвестиций по подведомственным учредителю бюджетным (автономным) учреждениям на текущий финансовый год отражаются соответственно на лицевых счетах по публичным обязательствам и лицевых счетах по учету бюджетных инвестиций учредителем на основе кассового плана по расходам.</w:t>
      </w:r>
      <w:proofErr w:type="gramEnd"/>
    </w:p>
    <w:p w:rsidR="003A6F37" w:rsidRDefault="003A6F37" w:rsidP="00DD2C85">
      <w:pPr>
        <w:pStyle w:val="af4"/>
        <w:numPr>
          <w:ilvl w:val="0"/>
          <w:numId w:val="7"/>
        </w:numPr>
        <w:tabs>
          <w:tab w:val="left" w:pos="1134"/>
        </w:tabs>
        <w:autoSpaceDE w:val="0"/>
        <w:autoSpaceDN w:val="0"/>
        <w:adjustRightInd w:val="0"/>
        <w:ind w:left="0" w:firstLine="709"/>
        <w:jc w:val="both"/>
        <w:rPr>
          <w:sz w:val="28"/>
          <w:szCs w:val="28"/>
        </w:rPr>
      </w:pPr>
      <w:r w:rsidRPr="003A6F37">
        <w:rPr>
          <w:sz w:val="28"/>
          <w:szCs w:val="28"/>
        </w:rPr>
        <w:t>Кассовые выплаты отражаются в пределах показателей, доведенных в соответствии с</w:t>
      </w:r>
      <w:r>
        <w:rPr>
          <w:sz w:val="28"/>
          <w:szCs w:val="28"/>
        </w:rPr>
        <w:t xml:space="preserve"> пунктами 4</w:t>
      </w:r>
      <w:r w:rsidR="002D792F">
        <w:rPr>
          <w:sz w:val="28"/>
          <w:szCs w:val="28"/>
        </w:rPr>
        <w:t>7</w:t>
      </w:r>
      <w:r>
        <w:rPr>
          <w:sz w:val="28"/>
          <w:szCs w:val="28"/>
        </w:rPr>
        <w:t>-4</w:t>
      </w:r>
      <w:r w:rsidR="002D792F">
        <w:rPr>
          <w:sz w:val="28"/>
          <w:szCs w:val="28"/>
        </w:rPr>
        <w:t>8</w:t>
      </w:r>
      <w:r>
        <w:rPr>
          <w:sz w:val="28"/>
          <w:szCs w:val="28"/>
        </w:rPr>
        <w:t xml:space="preserve"> </w:t>
      </w:r>
      <w:r w:rsidRPr="003A6F37">
        <w:rPr>
          <w:sz w:val="28"/>
          <w:szCs w:val="28"/>
        </w:rPr>
        <w:t>настоящего Порядка, на основании платежных документов бюд</w:t>
      </w:r>
      <w:r>
        <w:rPr>
          <w:sz w:val="28"/>
          <w:szCs w:val="28"/>
        </w:rPr>
        <w:t xml:space="preserve">жетных (автономных) учреждений </w:t>
      </w:r>
      <w:r w:rsidRPr="003A6F37">
        <w:rPr>
          <w:sz w:val="28"/>
          <w:szCs w:val="28"/>
        </w:rPr>
        <w:t>в соответствии с</w:t>
      </w:r>
      <w:r>
        <w:rPr>
          <w:sz w:val="28"/>
          <w:szCs w:val="28"/>
        </w:rPr>
        <w:t xml:space="preserve"> порядком</w:t>
      </w:r>
      <w:r w:rsidRPr="003A6F37">
        <w:rPr>
          <w:sz w:val="28"/>
          <w:szCs w:val="28"/>
        </w:rPr>
        <w:t xml:space="preserve"> исполнения </w:t>
      </w:r>
      <w:r>
        <w:rPr>
          <w:sz w:val="28"/>
          <w:szCs w:val="28"/>
        </w:rPr>
        <w:t xml:space="preserve">местного </w:t>
      </w:r>
      <w:r w:rsidRPr="003A6F37">
        <w:rPr>
          <w:sz w:val="28"/>
          <w:szCs w:val="28"/>
        </w:rPr>
        <w:t xml:space="preserve">бюджета по расходам, </w:t>
      </w:r>
      <w:r>
        <w:rPr>
          <w:sz w:val="28"/>
          <w:szCs w:val="28"/>
        </w:rPr>
        <w:t>установленным Финансовым управлением.</w:t>
      </w:r>
    </w:p>
    <w:p w:rsidR="003A6F37" w:rsidRDefault="003A6F37" w:rsidP="00DD2C85">
      <w:pPr>
        <w:pStyle w:val="af4"/>
        <w:numPr>
          <w:ilvl w:val="0"/>
          <w:numId w:val="7"/>
        </w:numPr>
        <w:tabs>
          <w:tab w:val="left" w:pos="1134"/>
        </w:tabs>
        <w:autoSpaceDE w:val="0"/>
        <w:autoSpaceDN w:val="0"/>
        <w:adjustRightInd w:val="0"/>
        <w:ind w:left="0" w:firstLine="709"/>
        <w:jc w:val="both"/>
        <w:rPr>
          <w:sz w:val="28"/>
          <w:szCs w:val="28"/>
        </w:rPr>
      </w:pPr>
      <w:r w:rsidRPr="003A6F37">
        <w:rPr>
          <w:sz w:val="28"/>
          <w:szCs w:val="28"/>
        </w:rPr>
        <w:t xml:space="preserve">Суммы возврата дебиторской задолженности, образовавшейся у бюджетного (автономного) учреждения в процессе исполнения публичных обязательств и осуществления бюджетных инвестиций отражаются Казначейством на лицевом счете по публичным обязательствам и лицевом счете по учету бюджетных инвестиций аналогично </w:t>
      </w:r>
      <w:r>
        <w:rPr>
          <w:sz w:val="28"/>
          <w:szCs w:val="28"/>
        </w:rPr>
        <w:t xml:space="preserve">пункту </w:t>
      </w:r>
      <w:r w:rsidR="00194080">
        <w:rPr>
          <w:sz w:val="28"/>
          <w:szCs w:val="28"/>
        </w:rPr>
        <w:t>4</w:t>
      </w:r>
      <w:r w:rsidR="002D792F">
        <w:rPr>
          <w:sz w:val="28"/>
          <w:szCs w:val="28"/>
        </w:rPr>
        <w:t>6</w:t>
      </w:r>
      <w:r w:rsidRPr="003A6F37">
        <w:rPr>
          <w:sz w:val="28"/>
          <w:szCs w:val="28"/>
        </w:rPr>
        <w:t xml:space="preserve"> настоящего Порядка.</w:t>
      </w:r>
    </w:p>
    <w:p w:rsidR="00F0041C" w:rsidRPr="00F7703C" w:rsidRDefault="00F0041C" w:rsidP="00DD2C85">
      <w:pPr>
        <w:tabs>
          <w:tab w:val="left" w:pos="1134"/>
        </w:tabs>
        <w:autoSpaceDE w:val="0"/>
        <w:autoSpaceDN w:val="0"/>
        <w:adjustRightInd w:val="0"/>
        <w:ind w:firstLine="709"/>
        <w:jc w:val="both"/>
        <w:rPr>
          <w:sz w:val="28"/>
          <w:szCs w:val="28"/>
        </w:rPr>
      </w:pPr>
    </w:p>
    <w:p w:rsidR="00C51539" w:rsidRPr="00DD6BFC" w:rsidRDefault="00065D87" w:rsidP="00DD2C85">
      <w:pPr>
        <w:pStyle w:val="af4"/>
        <w:numPr>
          <w:ilvl w:val="0"/>
          <w:numId w:val="2"/>
        </w:numPr>
        <w:tabs>
          <w:tab w:val="num" w:pos="-284"/>
          <w:tab w:val="left" w:pos="1134"/>
        </w:tabs>
        <w:ind w:left="0" w:firstLine="709"/>
        <w:jc w:val="center"/>
        <w:rPr>
          <w:sz w:val="28"/>
          <w:szCs w:val="28"/>
        </w:rPr>
      </w:pPr>
      <w:r w:rsidRPr="00DD6BFC">
        <w:rPr>
          <w:sz w:val="28"/>
          <w:szCs w:val="28"/>
        </w:rPr>
        <w:t>ПОРЯДОК ОТРАЖЕНИЯ ОПЕРАЦИЙ НА ЛИЦЕВЫХ СЧЕТАХ</w:t>
      </w:r>
      <w:r w:rsidR="00C51539" w:rsidRPr="00DD6BFC">
        <w:rPr>
          <w:sz w:val="28"/>
          <w:szCs w:val="28"/>
        </w:rPr>
        <w:t xml:space="preserve"> </w:t>
      </w:r>
      <w:r w:rsidRPr="00DD6BFC">
        <w:rPr>
          <w:sz w:val="28"/>
          <w:szCs w:val="28"/>
        </w:rPr>
        <w:t>БЮДЖЕТНЫХ УЧРЕЖДЕНИЙ</w:t>
      </w:r>
    </w:p>
    <w:p w:rsidR="00DD6BFC" w:rsidRDefault="00DD6BFC" w:rsidP="00DD2C85">
      <w:pPr>
        <w:pStyle w:val="af4"/>
        <w:tabs>
          <w:tab w:val="left" w:pos="1134"/>
        </w:tabs>
        <w:ind w:left="928" w:firstLine="709"/>
        <w:jc w:val="both"/>
        <w:rPr>
          <w:sz w:val="28"/>
          <w:szCs w:val="28"/>
        </w:rPr>
      </w:pPr>
    </w:p>
    <w:p w:rsidR="00F7703C" w:rsidRDefault="00F7703C" w:rsidP="00DD2C85">
      <w:pPr>
        <w:pStyle w:val="af4"/>
        <w:numPr>
          <w:ilvl w:val="0"/>
          <w:numId w:val="7"/>
        </w:numPr>
        <w:tabs>
          <w:tab w:val="left" w:pos="1134"/>
        </w:tabs>
        <w:autoSpaceDE w:val="0"/>
        <w:autoSpaceDN w:val="0"/>
        <w:adjustRightInd w:val="0"/>
        <w:ind w:left="0" w:firstLine="709"/>
        <w:jc w:val="both"/>
        <w:rPr>
          <w:sz w:val="28"/>
          <w:szCs w:val="28"/>
        </w:rPr>
      </w:pPr>
      <w:proofErr w:type="gramStart"/>
      <w:r w:rsidRPr="00F7703C">
        <w:rPr>
          <w:sz w:val="28"/>
          <w:szCs w:val="28"/>
        </w:rPr>
        <w:t>Объемы планируемых расходов за счет средств субсидий бюджетным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за счет доходов, полученных от сдачи в аренду имущества, находящегося в муниципальной собственности и переданного в оперативное управление бюджетным учреждениям, а также доходов, полученных от оказания платных услуг, безвозмездных поступлений от физических и юридических</w:t>
      </w:r>
      <w:proofErr w:type="gramEnd"/>
      <w:r w:rsidRPr="00F7703C">
        <w:rPr>
          <w:sz w:val="28"/>
          <w:szCs w:val="28"/>
        </w:rPr>
        <w:t xml:space="preserve"> </w:t>
      </w:r>
      <w:proofErr w:type="gramStart"/>
      <w:r w:rsidRPr="00F7703C">
        <w:rPr>
          <w:sz w:val="28"/>
          <w:szCs w:val="28"/>
        </w:rPr>
        <w:t>лиц, в том числе добровольных пожертвований, средств от иной приносящей доходы деятельности по подведомственным учредителю бюджетным учреждениям на текущий финансовый год отражаются учредителем бюджетных учреждений на лицевых счетах бюджетных учреждений в пределах показателей, утвержденных планом финансово-хозяйственной деятельности бюджетного учреждения.</w:t>
      </w:r>
      <w:proofErr w:type="gramEnd"/>
    </w:p>
    <w:p w:rsidR="00F7703C" w:rsidRDefault="00F7703C" w:rsidP="00DD2C85">
      <w:pPr>
        <w:pStyle w:val="af4"/>
        <w:numPr>
          <w:ilvl w:val="0"/>
          <w:numId w:val="7"/>
        </w:numPr>
        <w:tabs>
          <w:tab w:val="left" w:pos="1134"/>
        </w:tabs>
        <w:autoSpaceDE w:val="0"/>
        <w:autoSpaceDN w:val="0"/>
        <w:adjustRightInd w:val="0"/>
        <w:ind w:left="0" w:firstLine="709"/>
        <w:jc w:val="both"/>
        <w:rPr>
          <w:sz w:val="28"/>
          <w:szCs w:val="28"/>
        </w:rPr>
      </w:pPr>
      <w:r w:rsidRPr="00F7703C">
        <w:rPr>
          <w:sz w:val="28"/>
          <w:szCs w:val="28"/>
        </w:rPr>
        <w:t xml:space="preserve">Кассовые поступления на лицевых счетах бюджетных учреждений отражаются Казначейством в разрезе </w:t>
      </w:r>
      <w:proofErr w:type="gramStart"/>
      <w:r w:rsidRPr="00F7703C">
        <w:rPr>
          <w:sz w:val="28"/>
          <w:szCs w:val="28"/>
        </w:rPr>
        <w:t>кодов классификации операций сектора государственного управления</w:t>
      </w:r>
      <w:proofErr w:type="gramEnd"/>
      <w:r w:rsidRPr="00F7703C">
        <w:rPr>
          <w:sz w:val="28"/>
          <w:szCs w:val="28"/>
        </w:rPr>
        <w:t xml:space="preserve"> и дополнительных кодов на основании расчетных документов из выписки банка со счета 40701.</w:t>
      </w:r>
    </w:p>
    <w:p w:rsidR="00F7703C" w:rsidRPr="00F7703C" w:rsidRDefault="00F7703C" w:rsidP="00DD2C85">
      <w:pPr>
        <w:pStyle w:val="af4"/>
        <w:numPr>
          <w:ilvl w:val="0"/>
          <w:numId w:val="7"/>
        </w:numPr>
        <w:tabs>
          <w:tab w:val="left" w:pos="1134"/>
        </w:tabs>
        <w:autoSpaceDE w:val="0"/>
        <w:autoSpaceDN w:val="0"/>
        <w:adjustRightInd w:val="0"/>
        <w:ind w:left="0" w:firstLine="709"/>
        <w:jc w:val="both"/>
        <w:rPr>
          <w:sz w:val="28"/>
          <w:szCs w:val="28"/>
        </w:rPr>
      </w:pPr>
      <w:r w:rsidRPr="00F7703C">
        <w:rPr>
          <w:sz w:val="28"/>
          <w:szCs w:val="28"/>
        </w:rPr>
        <w:t xml:space="preserve">Кассовые выплаты на лицевых счетах бюджетных учреждений отражаются Казначейством </w:t>
      </w:r>
      <w:proofErr w:type="gramStart"/>
      <w:r w:rsidRPr="00F7703C">
        <w:rPr>
          <w:sz w:val="28"/>
          <w:szCs w:val="28"/>
        </w:rPr>
        <w:t xml:space="preserve">в пределах остатка средств на основании </w:t>
      </w:r>
      <w:r w:rsidRPr="00F7703C">
        <w:rPr>
          <w:sz w:val="28"/>
          <w:szCs w:val="28"/>
        </w:rPr>
        <w:lastRenderedPageBreak/>
        <w:t>платежных документов бюджетных учреждений в соответствии с порядком проведения кассовых выплат за счет</w:t>
      </w:r>
      <w:proofErr w:type="gramEnd"/>
      <w:r w:rsidRPr="00F7703C">
        <w:rPr>
          <w:sz w:val="28"/>
          <w:szCs w:val="28"/>
        </w:rPr>
        <w:t xml:space="preserve"> средств автономных и бюджетных учреждений, установленным Финансовым управлением.</w:t>
      </w:r>
    </w:p>
    <w:p w:rsidR="00C51539" w:rsidRDefault="00C51539" w:rsidP="00DD2C85">
      <w:pPr>
        <w:numPr>
          <w:ilvl w:val="0"/>
          <w:numId w:val="7"/>
        </w:numPr>
        <w:tabs>
          <w:tab w:val="left" w:pos="1134"/>
        </w:tabs>
        <w:ind w:left="0" w:firstLine="709"/>
        <w:jc w:val="both"/>
        <w:rPr>
          <w:sz w:val="28"/>
          <w:szCs w:val="28"/>
        </w:rPr>
      </w:pPr>
      <w:r w:rsidRPr="007732CC">
        <w:rPr>
          <w:sz w:val="28"/>
          <w:szCs w:val="28"/>
        </w:rPr>
        <w:t>Остатки средств на лицевом счете бюджетного учреждения по состоянию на последний рабочий день текущего финансового года в очередном финансовом году отражаются</w:t>
      </w:r>
      <w:r w:rsidR="00057A45">
        <w:rPr>
          <w:sz w:val="28"/>
          <w:szCs w:val="28"/>
        </w:rPr>
        <w:t xml:space="preserve"> </w:t>
      </w:r>
      <w:r w:rsidR="00107B86">
        <w:rPr>
          <w:sz w:val="28"/>
          <w:szCs w:val="28"/>
        </w:rPr>
        <w:t>Казначейс</w:t>
      </w:r>
      <w:r w:rsidR="00FD628F">
        <w:rPr>
          <w:sz w:val="28"/>
          <w:szCs w:val="28"/>
        </w:rPr>
        <w:t>твом</w:t>
      </w:r>
      <w:r w:rsidRPr="007732CC">
        <w:rPr>
          <w:sz w:val="28"/>
          <w:szCs w:val="28"/>
        </w:rPr>
        <w:t xml:space="preserve"> на соответствующих лицевых счетах бюджетных учреждений </w:t>
      </w:r>
      <w:r w:rsidR="00711EA2">
        <w:rPr>
          <w:sz w:val="28"/>
          <w:szCs w:val="28"/>
        </w:rPr>
        <w:t>как входящий остаток</w:t>
      </w:r>
      <w:r w:rsidRPr="007732CC">
        <w:rPr>
          <w:sz w:val="28"/>
          <w:szCs w:val="28"/>
        </w:rPr>
        <w:t>.</w:t>
      </w:r>
    </w:p>
    <w:p w:rsidR="00FD628F" w:rsidRDefault="00C51539" w:rsidP="00DD2C85">
      <w:pPr>
        <w:numPr>
          <w:ilvl w:val="0"/>
          <w:numId w:val="7"/>
        </w:numPr>
        <w:tabs>
          <w:tab w:val="left" w:pos="1134"/>
        </w:tabs>
        <w:ind w:left="0" w:firstLine="709"/>
        <w:jc w:val="both"/>
        <w:rPr>
          <w:sz w:val="28"/>
          <w:szCs w:val="28"/>
        </w:rPr>
      </w:pPr>
      <w:proofErr w:type="gramStart"/>
      <w:r w:rsidRPr="00FD628F">
        <w:rPr>
          <w:sz w:val="28"/>
          <w:szCs w:val="28"/>
        </w:rPr>
        <w:t>Суммы возврата дебиторской задолженности</w:t>
      </w:r>
      <w:r w:rsidR="00FD628F">
        <w:rPr>
          <w:sz w:val="28"/>
          <w:szCs w:val="28"/>
        </w:rPr>
        <w:t xml:space="preserve"> (в том числе дебиторской задолженности прошлых лет)</w:t>
      </w:r>
      <w:r w:rsidR="00FD628F" w:rsidRPr="00FD628F">
        <w:rPr>
          <w:sz w:val="28"/>
          <w:szCs w:val="28"/>
        </w:rPr>
        <w:t>,</w:t>
      </w:r>
      <w:r w:rsidRPr="00FD628F">
        <w:rPr>
          <w:sz w:val="28"/>
          <w:szCs w:val="28"/>
        </w:rPr>
        <w:t xml:space="preserve"> образовавшейся у бюджетного учреждения в процессе осуществления кассовых расходов, учитываются</w:t>
      </w:r>
      <w:r w:rsidR="009814C1" w:rsidRPr="00FD628F">
        <w:rPr>
          <w:sz w:val="28"/>
          <w:szCs w:val="28"/>
        </w:rPr>
        <w:t xml:space="preserve"> </w:t>
      </w:r>
      <w:r w:rsidR="00FD628F" w:rsidRPr="00FD628F">
        <w:rPr>
          <w:sz w:val="28"/>
          <w:szCs w:val="28"/>
        </w:rPr>
        <w:t xml:space="preserve">на соответствующих лицевых счетах бюджетного учреждения </w:t>
      </w:r>
      <w:r w:rsidRPr="00FD628F">
        <w:rPr>
          <w:sz w:val="28"/>
          <w:szCs w:val="28"/>
        </w:rPr>
        <w:t xml:space="preserve">как восстановление кассового расхода с отражением по тем </w:t>
      </w:r>
      <w:r w:rsidR="00FD628F" w:rsidRPr="00FD628F">
        <w:rPr>
          <w:sz w:val="28"/>
          <w:szCs w:val="28"/>
        </w:rPr>
        <w:t xml:space="preserve">же </w:t>
      </w:r>
      <w:r w:rsidRPr="00FD628F">
        <w:rPr>
          <w:sz w:val="28"/>
          <w:szCs w:val="28"/>
        </w:rPr>
        <w:t xml:space="preserve">кодам </w:t>
      </w:r>
      <w:r w:rsidR="00755C98" w:rsidRPr="00FD628F">
        <w:rPr>
          <w:sz w:val="28"/>
          <w:szCs w:val="28"/>
        </w:rPr>
        <w:t>классификации операций сектора государственного управления</w:t>
      </w:r>
      <w:r w:rsidR="00FD628F" w:rsidRPr="00FD628F">
        <w:rPr>
          <w:sz w:val="28"/>
          <w:szCs w:val="28"/>
        </w:rPr>
        <w:t xml:space="preserve"> </w:t>
      </w:r>
      <w:r w:rsidR="00FD628F">
        <w:rPr>
          <w:sz w:val="28"/>
          <w:szCs w:val="28"/>
        </w:rPr>
        <w:t>и дополнительным кодам, по которым был произведен кассовый расход.</w:t>
      </w:r>
      <w:proofErr w:type="gramEnd"/>
    </w:p>
    <w:p w:rsidR="00DD2C85" w:rsidRDefault="00DD2C85" w:rsidP="00DD2C85">
      <w:pPr>
        <w:tabs>
          <w:tab w:val="left" w:pos="1134"/>
        </w:tabs>
        <w:ind w:left="709"/>
        <w:jc w:val="both"/>
        <w:rPr>
          <w:sz w:val="28"/>
          <w:szCs w:val="28"/>
        </w:rPr>
      </w:pPr>
    </w:p>
    <w:p w:rsidR="00862707" w:rsidRDefault="00DA6FD2" w:rsidP="00DD2C85">
      <w:pPr>
        <w:pStyle w:val="af4"/>
        <w:numPr>
          <w:ilvl w:val="0"/>
          <w:numId w:val="2"/>
        </w:numPr>
        <w:tabs>
          <w:tab w:val="num" w:pos="0"/>
          <w:tab w:val="left" w:pos="709"/>
        </w:tabs>
        <w:ind w:left="0" w:firstLine="0"/>
        <w:jc w:val="center"/>
        <w:rPr>
          <w:sz w:val="28"/>
          <w:szCs w:val="28"/>
        </w:rPr>
      </w:pPr>
      <w:r w:rsidRPr="00862707">
        <w:rPr>
          <w:sz w:val="28"/>
          <w:szCs w:val="28"/>
        </w:rPr>
        <w:t>ПОРЯДОК ОТРАЖЕНИЯ ОПЕРАЦИЙ НА ЦЕЛЕВЫХ ЛИЦЕВЫХ СЧЕТАХ</w:t>
      </w:r>
      <w:r w:rsidR="004866BB" w:rsidRPr="00862707">
        <w:rPr>
          <w:sz w:val="28"/>
          <w:szCs w:val="28"/>
        </w:rPr>
        <w:t xml:space="preserve"> </w:t>
      </w:r>
      <w:r w:rsidRPr="00862707">
        <w:rPr>
          <w:sz w:val="28"/>
          <w:szCs w:val="28"/>
        </w:rPr>
        <w:t>БЮДЖЕТН</w:t>
      </w:r>
      <w:r w:rsidR="00E1799D">
        <w:rPr>
          <w:sz w:val="28"/>
          <w:szCs w:val="28"/>
        </w:rPr>
        <w:t>ОГО (АВТОНОМНОГО)</w:t>
      </w:r>
      <w:r w:rsidRPr="00862707">
        <w:rPr>
          <w:sz w:val="28"/>
          <w:szCs w:val="28"/>
        </w:rPr>
        <w:t xml:space="preserve"> УЧРЕЖДЕНИ</w:t>
      </w:r>
      <w:r w:rsidR="00E1799D">
        <w:rPr>
          <w:sz w:val="28"/>
          <w:szCs w:val="28"/>
        </w:rPr>
        <w:t>Я И ЛИЦЕВЫХ СЧЕТАХ ПО УЧЕТУ КАПИТАЛЬНЫХ ВЛОЖЕНИЙ</w:t>
      </w:r>
    </w:p>
    <w:p w:rsidR="00B47348" w:rsidRPr="00B47348" w:rsidRDefault="00B47348" w:rsidP="00DD2C85">
      <w:pPr>
        <w:pStyle w:val="af4"/>
        <w:tabs>
          <w:tab w:val="left" w:pos="709"/>
        </w:tabs>
        <w:ind w:left="0"/>
        <w:rPr>
          <w:sz w:val="28"/>
          <w:szCs w:val="28"/>
        </w:rPr>
      </w:pPr>
    </w:p>
    <w:p w:rsidR="00B30456" w:rsidRDefault="00B30456" w:rsidP="00DD2C85">
      <w:pPr>
        <w:pStyle w:val="af4"/>
        <w:numPr>
          <w:ilvl w:val="0"/>
          <w:numId w:val="7"/>
        </w:numPr>
        <w:tabs>
          <w:tab w:val="left" w:pos="1134"/>
        </w:tabs>
        <w:autoSpaceDE w:val="0"/>
        <w:autoSpaceDN w:val="0"/>
        <w:adjustRightInd w:val="0"/>
        <w:ind w:left="0" w:firstLine="709"/>
        <w:jc w:val="both"/>
        <w:rPr>
          <w:sz w:val="28"/>
          <w:szCs w:val="28"/>
        </w:rPr>
      </w:pPr>
      <w:proofErr w:type="gramStart"/>
      <w:r w:rsidRPr="00B30456">
        <w:rPr>
          <w:sz w:val="28"/>
          <w:szCs w:val="28"/>
        </w:rPr>
        <w:t>Объемы планируемых расходов за счет средств субсидий на иные цели и средств на капитальные вложения по подведомственным учредителю бюджетным (автономным) учреждениям на текущий финансовый год отражаются соответственно на целевых лицевых счетах и лицевых счетах по учету капитальных вложений учредителем в пределах показателей, утвержденных планом финансово-хозяйственной деятельности.</w:t>
      </w:r>
      <w:proofErr w:type="gramEnd"/>
    </w:p>
    <w:p w:rsidR="009007E0" w:rsidRDefault="00B30456" w:rsidP="00DD2C85">
      <w:pPr>
        <w:pStyle w:val="af4"/>
        <w:numPr>
          <w:ilvl w:val="0"/>
          <w:numId w:val="7"/>
        </w:numPr>
        <w:tabs>
          <w:tab w:val="left" w:pos="1134"/>
        </w:tabs>
        <w:autoSpaceDE w:val="0"/>
        <w:autoSpaceDN w:val="0"/>
        <w:adjustRightInd w:val="0"/>
        <w:ind w:left="0" w:firstLine="709"/>
        <w:jc w:val="both"/>
        <w:rPr>
          <w:sz w:val="28"/>
          <w:szCs w:val="28"/>
        </w:rPr>
      </w:pPr>
      <w:r w:rsidRPr="00B30456">
        <w:rPr>
          <w:sz w:val="28"/>
          <w:szCs w:val="28"/>
        </w:rPr>
        <w:t xml:space="preserve">Кассовые поступления на целевых лицевых счетах и лицевых счетах по учету капитальных вложений отражаются Казначейством в разрезе </w:t>
      </w:r>
      <w:proofErr w:type="gramStart"/>
      <w:r w:rsidRPr="00B30456">
        <w:rPr>
          <w:sz w:val="28"/>
          <w:szCs w:val="28"/>
        </w:rPr>
        <w:t>кодов</w:t>
      </w:r>
      <w:r>
        <w:rPr>
          <w:sz w:val="28"/>
          <w:szCs w:val="28"/>
        </w:rPr>
        <w:t xml:space="preserve"> классификации</w:t>
      </w:r>
      <w:r w:rsidRPr="00B30456">
        <w:rPr>
          <w:sz w:val="28"/>
          <w:szCs w:val="28"/>
        </w:rPr>
        <w:t xml:space="preserve"> операций сектора государственного управления</w:t>
      </w:r>
      <w:proofErr w:type="gramEnd"/>
      <w:r w:rsidRPr="00B30456">
        <w:rPr>
          <w:sz w:val="28"/>
          <w:szCs w:val="28"/>
        </w:rPr>
        <w:t xml:space="preserve"> и дополнительных кодов на основании расчетных документов из выписки банка со счета 40</w:t>
      </w:r>
      <w:r>
        <w:rPr>
          <w:sz w:val="28"/>
          <w:szCs w:val="28"/>
        </w:rPr>
        <w:t>7</w:t>
      </w:r>
      <w:r w:rsidRPr="00B30456">
        <w:rPr>
          <w:sz w:val="28"/>
          <w:szCs w:val="28"/>
        </w:rPr>
        <w:t>01.</w:t>
      </w:r>
    </w:p>
    <w:p w:rsidR="009007E0" w:rsidRDefault="009007E0" w:rsidP="00DD2C85">
      <w:pPr>
        <w:pStyle w:val="af4"/>
        <w:numPr>
          <w:ilvl w:val="0"/>
          <w:numId w:val="7"/>
        </w:numPr>
        <w:tabs>
          <w:tab w:val="left" w:pos="1134"/>
        </w:tabs>
        <w:autoSpaceDE w:val="0"/>
        <w:autoSpaceDN w:val="0"/>
        <w:adjustRightInd w:val="0"/>
        <w:ind w:left="0" w:firstLine="709"/>
        <w:jc w:val="both"/>
        <w:rPr>
          <w:sz w:val="28"/>
          <w:szCs w:val="28"/>
        </w:rPr>
      </w:pPr>
      <w:proofErr w:type="gramStart"/>
      <w:r w:rsidRPr="009007E0">
        <w:rPr>
          <w:sz w:val="28"/>
          <w:szCs w:val="28"/>
        </w:rPr>
        <w:t>Кассовые выплаты на целевых лицевых счетах и лицевых счетах по учету капитальных вложений отражаются в пределах остатка средств на основании платежных документов бюджетных (автономных) учреждений в соответствии порядком санкционирования расходов бюджетных (автономных) учреждений, источником финансового обеспечения которых являются средства, полученные бюджетными (автономными) учреждениями в соответствии с абзацем вторым пункта 1 статьи 78.1 и статьей 78.2 Бюджетного кодекса Российской Федерации, установленным</w:t>
      </w:r>
      <w:proofErr w:type="gramEnd"/>
      <w:r w:rsidRPr="009007E0">
        <w:rPr>
          <w:sz w:val="28"/>
          <w:szCs w:val="28"/>
        </w:rPr>
        <w:t xml:space="preserve"> Финансовым управлением.</w:t>
      </w:r>
    </w:p>
    <w:p w:rsidR="009007E0" w:rsidRPr="009007E0" w:rsidRDefault="009007E0" w:rsidP="00DD2C85">
      <w:pPr>
        <w:pStyle w:val="af4"/>
        <w:numPr>
          <w:ilvl w:val="0"/>
          <w:numId w:val="7"/>
        </w:numPr>
        <w:tabs>
          <w:tab w:val="left" w:pos="1134"/>
        </w:tabs>
        <w:autoSpaceDE w:val="0"/>
        <w:autoSpaceDN w:val="0"/>
        <w:adjustRightInd w:val="0"/>
        <w:ind w:left="0" w:firstLine="709"/>
        <w:jc w:val="both"/>
        <w:rPr>
          <w:sz w:val="28"/>
          <w:szCs w:val="28"/>
        </w:rPr>
      </w:pPr>
      <w:proofErr w:type="gramStart"/>
      <w:r w:rsidRPr="009007E0">
        <w:rPr>
          <w:sz w:val="28"/>
          <w:szCs w:val="28"/>
        </w:rPr>
        <w:t>Остатки средств на целевом лицевом счете, лицевом счете по учету капитальных вложений бюджетного (автономного) учреждения по состоянию на последний рабочий день текущего финансового года в очередном финансовом году отражаются на соответствующих счетах бюджетных (автономных) учреждений как входящий остаток без права расходования средств.</w:t>
      </w:r>
      <w:proofErr w:type="gramEnd"/>
    </w:p>
    <w:p w:rsidR="009007E0" w:rsidRDefault="009007E0" w:rsidP="00DD2C85">
      <w:pPr>
        <w:tabs>
          <w:tab w:val="left" w:pos="1134"/>
        </w:tabs>
        <w:autoSpaceDE w:val="0"/>
        <w:autoSpaceDN w:val="0"/>
        <w:adjustRightInd w:val="0"/>
        <w:ind w:firstLine="709"/>
        <w:jc w:val="both"/>
        <w:rPr>
          <w:sz w:val="28"/>
          <w:szCs w:val="28"/>
        </w:rPr>
      </w:pPr>
      <w:r>
        <w:rPr>
          <w:sz w:val="28"/>
          <w:szCs w:val="28"/>
        </w:rPr>
        <w:lastRenderedPageBreak/>
        <w:t>В очередном финансовом году данные остатки средств подлежат возврату бюджетным (автономным) учреждением или взысканию Финансовым управлением в соответствии с порядком взыскания неиспользованных в текущем финансовом году остатков средств, предоставленных бюджетным (автономным) учреждениям из местного бюджета, установленного Финансовым управлением.</w:t>
      </w:r>
    </w:p>
    <w:p w:rsidR="009007E0" w:rsidRDefault="009007E0" w:rsidP="00DD2C85">
      <w:pPr>
        <w:pStyle w:val="af4"/>
        <w:numPr>
          <w:ilvl w:val="0"/>
          <w:numId w:val="7"/>
        </w:numPr>
        <w:tabs>
          <w:tab w:val="left" w:pos="1134"/>
        </w:tabs>
        <w:autoSpaceDE w:val="0"/>
        <w:autoSpaceDN w:val="0"/>
        <w:adjustRightInd w:val="0"/>
        <w:ind w:left="0" w:firstLine="709"/>
        <w:jc w:val="both"/>
        <w:rPr>
          <w:sz w:val="28"/>
          <w:szCs w:val="28"/>
        </w:rPr>
      </w:pPr>
      <w:r w:rsidRPr="009007E0">
        <w:rPr>
          <w:sz w:val="28"/>
          <w:szCs w:val="28"/>
        </w:rPr>
        <w:t xml:space="preserve">Суммы возврата дебиторской задолженности, образовавшейся у бюджетного (автономного) учреждения учитываются соответственно на целевом лицевом счете, лицевом счете по учету капитальных вложений в разрезе </w:t>
      </w:r>
      <w:proofErr w:type="gramStart"/>
      <w:r w:rsidRPr="009007E0">
        <w:rPr>
          <w:sz w:val="28"/>
          <w:szCs w:val="28"/>
        </w:rPr>
        <w:t>кодов</w:t>
      </w:r>
      <w:r w:rsidR="00C86447">
        <w:rPr>
          <w:sz w:val="28"/>
          <w:szCs w:val="28"/>
        </w:rPr>
        <w:t xml:space="preserve"> классификации</w:t>
      </w:r>
      <w:r w:rsidRPr="009007E0">
        <w:rPr>
          <w:sz w:val="28"/>
          <w:szCs w:val="28"/>
        </w:rPr>
        <w:t xml:space="preserve"> операций сектора государственного управления</w:t>
      </w:r>
      <w:proofErr w:type="gramEnd"/>
      <w:r w:rsidRPr="009007E0">
        <w:rPr>
          <w:sz w:val="28"/>
          <w:szCs w:val="28"/>
        </w:rPr>
        <w:t xml:space="preserve"> аналогично</w:t>
      </w:r>
      <w:r w:rsidR="00C86447">
        <w:rPr>
          <w:sz w:val="28"/>
          <w:szCs w:val="28"/>
        </w:rPr>
        <w:t xml:space="preserve"> пункту 5</w:t>
      </w:r>
      <w:r w:rsidR="0095189F">
        <w:rPr>
          <w:sz w:val="28"/>
          <w:szCs w:val="28"/>
        </w:rPr>
        <w:t>5</w:t>
      </w:r>
      <w:r w:rsidRPr="009007E0">
        <w:rPr>
          <w:sz w:val="28"/>
          <w:szCs w:val="28"/>
        </w:rPr>
        <w:t xml:space="preserve"> настоящего Порядка без права расходования.</w:t>
      </w:r>
    </w:p>
    <w:p w:rsidR="004D4F85" w:rsidRPr="009007E0" w:rsidRDefault="004D4F85" w:rsidP="00DD2C85">
      <w:pPr>
        <w:pStyle w:val="af4"/>
        <w:tabs>
          <w:tab w:val="left" w:pos="1134"/>
        </w:tabs>
        <w:autoSpaceDE w:val="0"/>
        <w:autoSpaceDN w:val="0"/>
        <w:adjustRightInd w:val="0"/>
        <w:ind w:left="567" w:firstLine="709"/>
        <w:jc w:val="both"/>
        <w:rPr>
          <w:sz w:val="28"/>
          <w:szCs w:val="28"/>
        </w:rPr>
      </w:pPr>
    </w:p>
    <w:p w:rsidR="00161C83" w:rsidRDefault="00FF07E4" w:rsidP="00DD2C85">
      <w:pPr>
        <w:pStyle w:val="af4"/>
        <w:numPr>
          <w:ilvl w:val="0"/>
          <w:numId w:val="2"/>
        </w:numPr>
        <w:tabs>
          <w:tab w:val="num" w:pos="0"/>
          <w:tab w:val="left" w:pos="709"/>
        </w:tabs>
        <w:ind w:left="0" w:firstLine="0"/>
        <w:jc w:val="center"/>
        <w:rPr>
          <w:sz w:val="28"/>
          <w:szCs w:val="28"/>
        </w:rPr>
      </w:pPr>
      <w:r w:rsidRPr="004D4F85">
        <w:rPr>
          <w:sz w:val="28"/>
          <w:szCs w:val="28"/>
        </w:rPr>
        <w:t>ПОРЯДОК ОТРАЖЕНИЯ ОПЕРАЦИЙ НА ЛИЦЕВЫХ СЧЕТАХ</w:t>
      </w:r>
      <w:r w:rsidR="00161C83" w:rsidRPr="004D4F85">
        <w:rPr>
          <w:sz w:val="28"/>
          <w:szCs w:val="28"/>
        </w:rPr>
        <w:t xml:space="preserve"> </w:t>
      </w:r>
      <w:r w:rsidRPr="004D4F85">
        <w:rPr>
          <w:sz w:val="28"/>
          <w:szCs w:val="28"/>
        </w:rPr>
        <w:t>АВТОНОМНЫХ УЧРЕЖДЕНИЙ</w:t>
      </w:r>
    </w:p>
    <w:p w:rsidR="00183520" w:rsidRPr="004D4F85" w:rsidRDefault="00183520" w:rsidP="00183520">
      <w:pPr>
        <w:pStyle w:val="af4"/>
        <w:tabs>
          <w:tab w:val="left" w:pos="709"/>
        </w:tabs>
        <w:ind w:left="0"/>
        <w:rPr>
          <w:sz w:val="28"/>
          <w:szCs w:val="28"/>
        </w:rPr>
      </w:pPr>
    </w:p>
    <w:p w:rsidR="00C334EE" w:rsidRPr="006C525C" w:rsidRDefault="00C334EE" w:rsidP="00DD2C85">
      <w:pPr>
        <w:numPr>
          <w:ilvl w:val="0"/>
          <w:numId w:val="7"/>
        </w:numPr>
        <w:tabs>
          <w:tab w:val="left" w:pos="1134"/>
        </w:tabs>
        <w:ind w:left="0" w:firstLine="709"/>
        <w:jc w:val="both"/>
        <w:rPr>
          <w:sz w:val="28"/>
          <w:szCs w:val="28"/>
        </w:rPr>
      </w:pPr>
      <w:r>
        <w:rPr>
          <w:sz w:val="28"/>
          <w:szCs w:val="28"/>
        </w:rPr>
        <w:t xml:space="preserve">Кассовые поступления на </w:t>
      </w:r>
      <w:r w:rsidRPr="007732CC">
        <w:rPr>
          <w:sz w:val="28"/>
          <w:szCs w:val="28"/>
        </w:rPr>
        <w:t xml:space="preserve">лицевых счетах </w:t>
      </w:r>
      <w:r>
        <w:rPr>
          <w:sz w:val="28"/>
          <w:szCs w:val="28"/>
        </w:rPr>
        <w:t>автономных</w:t>
      </w:r>
      <w:r w:rsidRPr="007732CC">
        <w:rPr>
          <w:sz w:val="28"/>
          <w:szCs w:val="28"/>
        </w:rPr>
        <w:t xml:space="preserve"> учреждени</w:t>
      </w:r>
      <w:r>
        <w:rPr>
          <w:sz w:val="28"/>
          <w:szCs w:val="28"/>
        </w:rPr>
        <w:t>й</w:t>
      </w:r>
      <w:r w:rsidRPr="004663B7">
        <w:rPr>
          <w:sz w:val="28"/>
          <w:szCs w:val="28"/>
        </w:rPr>
        <w:t xml:space="preserve"> отражаются</w:t>
      </w:r>
      <w:r>
        <w:rPr>
          <w:sz w:val="28"/>
          <w:szCs w:val="28"/>
        </w:rPr>
        <w:t xml:space="preserve"> </w:t>
      </w:r>
      <w:r w:rsidR="00107B86">
        <w:rPr>
          <w:sz w:val="28"/>
          <w:szCs w:val="28"/>
        </w:rPr>
        <w:t>Казначейс</w:t>
      </w:r>
      <w:r w:rsidR="00120CC6">
        <w:rPr>
          <w:sz w:val="28"/>
          <w:szCs w:val="28"/>
        </w:rPr>
        <w:t>твом</w:t>
      </w:r>
      <w:r>
        <w:rPr>
          <w:sz w:val="28"/>
          <w:szCs w:val="28"/>
        </w:rPr>
        <w:t xml:space="preserve"> в разрезе дополнительных кодов на основании расчетных документов из выписки банка со счета 40</w:t>
      </w:r>
      <w:r w:rsidR="00107B86">
        <w:rPr>
          <w:sz w:val="28"/>
          <w:szCs w:val="28"/>
        </w:rPr>
        <w:t>7</w:t>
      </w:r>
      <w:r>
        <w:rPr>
          <w:sz w:val="28"/>
          <w:szCs w:val="28"/>
        </w:rPr>
        <w:t>0</w:t>
      </w:r>
      <w:r w:rsidR="000A7BCC">
        <w:rPr>
          <w:sz w:val="28"/>
          <w:szCs w:val="28"/>
        </w:rPr>
        <w:t>1</w:t>
      </w:r>
      <w:r>
        <w:rPr>
          <w:sz w:val="28"/>
          <w:szCs w:val="28"/>
        </w:rPr>
        <w:t>.</w:t>
      </w:r>
    </w:p>
    <w:p w:rsidR="00C334EE" w:rsidRDefault="00C334EE" w:rsidP="00DD2C85">
      <w:pPr>
        <w:numPr>
          <w:ilvl w:val="0"/>
          <w:numId w:val="7"/>
        </w:numPr>
        <w:tabs>
          <w:tab w:val="left" w:pos="1134"/>
        </w:tabs>
        <w:ind w:left="0" w:firstLine="709"/>
        <w:jc w:val="both"/>
        <w:rPr>
          <w:sz w:val="28"/>
          <w:szCs w:val="28"/>
        </w:rPr>
      </w:pPr>
      <w:r w:rsidRPr="004663B7">
        <w:rPr>
          <w:sz w:val="28"/>
          <w:szCs w:val="28"/>
        </w:rPr>
        <w:t>Кассовые выплаты</w:t>
      </w:r>
      <w:r>
        <w:rPr>
          <w:sz w:val="28"/>
          <w:szCs w:val="28"/>
        </w:rPr>
        <w:t xml:space="preserve"> на </w:t>
      </w:r>
      <w:r w:rsidRPr="007732CC">
        <w:rPr>
          <w:sz w:val="28"/>
          <w:szCs w:val="28"/>
        </w:rPr>
        <w:t xml:space="preserve">лицевых счетах </w:t>
      </w:r>
      <w:r>
        <w:rPr>
          <w:sz w:val="28"/>
          <w:szCs w:val="28"/>
        </w:rPr>
        <w:t>автономных</w:t>
      </w:r>
      <w:r w:rsidRPr="007732CC">
        <w:rPr>
          <w:sz w:val="28"/>
          <w:szCs w:val="28"/>
        </w:rPr>
        <w:t xml:space="preserve"> учреждени</w:t>
      </w:r>
      <w:r>
        <w:rPr>
          <w:sz w:val="28"/>
          <w:szCs w:val="28"/>
        </w:rPr>
        <w:t>й</w:t>
      </w:r>
      <w:r w:rsidRPr="004663B7">
        <w:rPr>
          <w:sz w:val="28"/>
          <w:szCs w:val="28"/>
        </w:rPr>
        <w:t xml:space="preserve"> отражаются</w:t>
      </w:r>
      <w:r>
        <w:rPr>
          <w:sz w:val="28"/>
          <w:szCs w:val="28"/>
        </w:rPr>
        <w:t xml:space="preserve"> </w:t>
      </w:r>
      <w:r w:rsidR="00107B86">
        <w:rPr>
          <w:sz w:val="28"/>
          <w:szCs w:val="28"/>
        </w:rPr>
        <w:t>Казначейс</w:t>
      </w:r>
      <w:r w:rsidR="00120CC6">
        <w:rPr>
          <w:sz w:val="28"/>
          <w:szCs w:val="28"/>
        </w:rPr>
        <w:t>твом</w:t>
      </w:r>
      <w:r w:rsidRPr="004663B7">
        <w:rPr>
          <w:sz w:val="28"/>
          <w:szCs w:val="28"/>
        </w:rPr>
        <w:t xml:space="preserve"> </w:t>
      </w:r>
      <w:proofErr w:type="gramStart"/>
      <w:r w:rsidRPr="004663B7">
        <w:rPr>
          <w:sz w:val="28"/>
          <w:szCs w:val="28"/>
        </w:rPr>
        <w:t xml:space="preserve">в пределах </w:t>
      </w:r>
      <w:r>
        <w:rPr>
          <w:sz w:val="28"/>
          <w:szCs w:val="28"/>
        </w:rPr>
        <w:t xml:space="preserve">остатка средств </w:t>
      </w:r>
      <w:r w:rsidRPr="004663B7">
        <w:rPr>
          <w:sz w:val="28"/>
          <w:szCs w:val="28"/>
        </w:rPr>
        <w:t xml:space="preserve">на основании платежных документов </w:t>
      </w:r>
      <w:r w:rsidR="00E04143">
        <w:rPr>
          <w:sz w:val="28"/>
          <w:szCs w:val="28"/>
        </w:rPr>
        <w:t>автономных</w:t>
      </w:r>
      <w:r>
        <w:rPr>
          <w:sz w:val="28"/>
          <w:szCs w:val="28"/>
        </w:rPr>
        <w:t xml:space="preserve"> учреждений</w:t>
      </w:r>
      <w:r w:rsidRPr="004663B7">
        <w:rPr>
          <w:sz w:val="28"/>
          <w:szCs w:val="28"/>
        </w:rPr>
        <w:t xml:space="preserve"> в соответствии с </w:t>
      </w:r>
      <w:r w:rsidR="00120CC6">
        <w:rPr>
          <w:sz w:val="28"/>
          <w:szCs w:val="28"/>
        </w:rPr>
        <w:t>п</w:t>
      </w:r>
      <w:r>
        <w:rPr>
          <w:sz w:val="28"/>
          <w:szCs w:val="28"/>
        </w:rPr>
        <w:t xml:space="preserve">орядком проведения </w:t>
      </w:r>
      <w:r w:rsidRPr="00805CEE">
        <w:rPr>
          <w:sz w:val="28"/>
          <w:szCs w:val="28"/>
        </w:rPr>
        <w:t>кассовых выплат за счет</w:t>
      </w:r>
      <w:proofErr w:type="gramEnd"/>
      <w:r w:rsidRPr="00805CEE">
        <w:rPr>
          <w:sz w:val="28"/>
          <w:szCs w:val="28"/>
        </w:rPr>
        <w:t xml:space="preserve"> средств </w:t>
      </w:r>
      <w:r>
        <w:rPr>
          <w:sz w:val="28"/>
          <w:szCs w:val="28"/>
        </w:rPr>
        <w:t>автономных и бюджетных</w:t>
      </w:r>
      <w:r w:rsidRPr="00805CEE">
        <w:rPr>
          <w:sz w:val="28"/>
          <w:szCs w:val="28"/>
        </w:rPr>
        <w:t xml:space="preserve"> учреждений</w:t>
      </w:r>
      <w:r w:rsidRPr="004663B7">
        <w:rPr>
          <w:sz w:val="28"/>
          <w:szCs w:val="28"/>
        </w:rPr>
        <w:t>, у</w:t>
      </w:r>
      <w:r w:rsidR="00120CC6">
        <w:rPr>
          <w:sz w:val="28"/>
          <w:szCs w:val="28"/>
        </w:rPr>
        <w:t xml:space="preserve">становленным </w:t>
      </w:r>
      <w:r w:rsidR="00107B86">
        <w:rPr>
          <w:sz w:val="28"/>
          <w:szCs w:val="28"/>
        </w:rPr>
        <w:t>Финансовым управлением</w:t>
      </w:r>
      <w:r w:rsidRPr="004663B7">
        <w:rPr>
          <w:sz w:val="28"/>
          <w:szCs w:val="28"/>
        </w:rPr>
        <w:t>.</w:t>
      </w:r>
    </w:p>
    <w:p w:rsidR="00161C83" w:rsidRPr="007732CC" w:rsidRDefault="00161C83" w:rsidP="00DD2C85">
      <w:pPr>
        <w:numPr>
          <w:ilvl w:val="0"/>
          <w:numId w:val="7"/>
        </w:numPr>
        <w:tabs>
          <w:tab w:val="left" w:pos="1134"/>
        </w:tabs>
        <w:ind w:left="0" w:firstLine="709"/>
        <w:jc w:val="both"/>
        <w:rPr>
          <w:sz w:val="28"/>
          <w:szCs w:val="28"/>
        </w:rPr>
      </w:pPr>
      <w:r w:rsidRPr="007732CC">
        <w:rPr>
          <w:sz w:val="28"/>
          <w:szCs w:val="28"/>
        </w:rPr>
        <w:t xml:space="preserve">Остатки средств на лицевом счете автономного учреждения по состоянию на последний рабочий день текущего финансового года в очередном финансовом году отражаются на лицевых счетах автономных учреждений </w:t>
      </w:r>
      <w:r w:rsidR="00D56D17">
        <w:rPr>
          <w:sz w:val="28"/>
          <w:szCs w:val="28"/>
        </w:rPr>
        <w:t>как входящий остаток</w:t>
      </w:r>
      <w:r w:rsidRPr="007732CC">
        <w:rPr>
          <w:sz w:val="28"/>
          <w:szCs w:val="28"/>
        </w:rPr>
        <w:t>.</w:t>
      </w:r>
    </w:p>
    <w:p w:rsidR="00161C83" w:rsidRDefault="00161C83" w:rsidP="00DD2C85">
      <w:pPr>
        <w:numPr>
          <w:ilvl w:val="0"/>
          <w:numId w:val="7"/>
        </w:numPr>
        <w:tabs>
          <w:tab w:val="left" w:pos="1134"/>
        </w:tabs>
        <w:ind w:left="0" w:firstLine="709"/>
        <w:jc w:val="both"/>
        <w:rPr>
          <w:sz w:val="28"/>
          <w:szCs w:val="28"/>
        </w:rPr>
      </w:pPr>
      <w:r w:rsidRPr="007732CC">
        <w:rPr>
          <w:sz w:val="28"/>
          <w:szCs w:val="28"/>
        </w:rPr>
        <w:t xml:space="preserve">Суммы возврата дебиторской задолженности, образовавшейся у </w:t>
      </w:r>
      <w:r w:rsidR="00267E87">
        <w:rPr>
          <w:sz w:val="28"/>
          <w:szCs w:val="28"/>
        </w:rPr>
        <w:t>автономного</w:t>
      </w:r>
      <w:r w:rsidRPr="007732CC">
        <w:rPr>
          <w:sz w:val="28"/>
          <w:szCs w:val="28"/>
        </w:rPr>
        <w:t xml:space="preserve"> учреждения в процессе осуществления кассовых расходов, учитываются на лицевом счете </w:t>
      </w:r>
      <w:r w:rsidR="001D67F4">
        <w:rPr>
          <w:sz w:val="28"/>
          <w:szCs w:val="28"/>
        </w:rPr>
        <w:t xml:space="preserve">автономного </w:t>
      </w:r>
      <w:r w:rsidRPr="007732CC">
        <w:rPr>
          <w:sz w:val="28"/>
          <w:szCs w:val="28"/>
        </w:rPr>
        <w:t xml:space="preserve">учреждения </w:t>
      </w:r>
      <w:r w:rsidR="0095189F">
        <w:rPr>
          <w:sz w:val="28"/>
          <w:szCs w:val="28"/>
        </w:rPr>
        <w:t>аналогично</w:t>
      </w:r>
      <w:r w:rsidR="001D67F4">
        <w:rPr>
          <w:sz w:val="28"/>
          <w:szCs w:val="28"/>
        </w:rPr>
        <w:t xml:space="preserve"> пункт</w:t>
      </w:r>
      <w:r w:rsidR="0095189F">
        <w:rPr>
          <w:sz w:val="28"/>
          <w:szCs w:val="28"/>
        </w:rPr>
        <w:t>у</w:t>
      </w:r>
      <w:r w:rsidR="001D67F4">
        <w:rPr>
          <w:sz w:val="28"/>
          <w:szCs w:val="28"/>
        </w:rPr>
        <w:t xml:space="preserve"> </w:t>
      </w:r>
      <w:r w:rsidR="0095189F">
        <w:rPr>
          <w:sz w:val="28"/>
          <w:szCs w:val="28"/>
        </w:rPr>
        <w:t>55</w:t>
      </w:r>
      <w:r w:rsidR="001D67F4">
        <w:rPr>
          <w:sz w:val="28"/>
          <w:szCs w:val="28"/>
        </w:rPr>
        <w:t xml:space="preserve"> настоящего Порядка</w:t>
      </w:r>
      <w:r w:rsidRPr="007732CC">
        <w:rPr>
          <w:sz w:val="28"/>
          <w:szCs w:val="28"/>
        </w:rPr>
        <w:t>.</w:t>
      </w:r>
    </w:p>
    <w:p w:rsidR="00D84D91" w:rsidRPr="007732CC" w:rsidRDefault="00D84D91" w:rsidP="00D84D91">
      <w:pPr>
        <w:tabs>
          <w:tab w:val="left" w:pos="1134"/>
        </w:tabs>
        <w:ind w:left="709"/>
        <w:jc w:val="both"/>
        <w:rPr>
          <w:sz w:val="28"/>
          <w:szCs w:val="28"/>
        </w:rPr>
      </w:pPr>
    </w:p>
    <w:p w:rsidR="00C32826" w:rsidRDefault="0066535F" w:rsidP="00DD2C85">
      <w:pPr>
        <w:pStyle w:val="af4"/>
        <w:numPr>
          <w:ilvl w:val="0"/>
          <w:numId w:val="2"/>
        </w:numPr>
        <w:tabs>
          <w:tab w:val="left" w:pos="567"/>
        </w:tabs>
        <w:ind w:left="0" w:firstLine="0"/>
        <w:jc w:val="center"/>
        <w:rPr>
          <w:sz w:val="28"/>
          <w:szCs w:val="28"/>
        </w:rPr>
      </w:pPr>
      <w:r w:rsidRPr="00D23A9A">
        <w:rPr>
          <w:sz w:val="28"/>
          <w:szCs w:val="28"/>
        </w:rPr>
        <w:t>ПОРЯДОК ОТРАЖЕНИЯ ОПЕРАЦИЙ НА ЛИЦЕВЫХ СЧЕТАХ СО</w:t>
      </w:r>
      <w:r w:rsidR="00C32826" w:rsidRPr="00D23A9A">
        <w:rPr>
          <w:sz w:val="28"/>
          <w:szCs w:val="28"/>
        </w:rPr>
        <w:t xml:space="preserve"> </w:t>
      </w:r>
      <w:r w:rsidRPr="00D23A9A">
        <w:rPr>
          <w:sz w:val="28"/>
          <w:szCs w:val="28"/>
        </w:rPr>
        <w:t>СРЕДСТВАМИ</w:t>
      </w:r>
      <w:r w:rsidR="00C32826" w:rsidRPr="00D23A9A">
        <w:rPr>
          <w:sz w:val="28"/>
          <w:szCs w:val="28"/>
        </w:rPr>
        <w:t xml:space="preserve"> </w:t>
      </w:r>
      <w:r w:rsidRPr="00D23A9A">
        <w:rPr>
          <w:sz w:val="28"/>
          <w:szCs w:val="28"/>
        </w:rPr>
        <w:t>ВО</w:t>
      </w:r>
      <w:r w:rsidR="00C32826" w:rsidRPr="00D23A9A">
        <w:rPr>
          <w:sz w:val="28"/>
          <w:szCs w:val="28"/>
        </w:rPr>
        <w:t xml:space="preserve"> </w:t>
      </w:r>
      <w:r w:rsidRPr="00D23A9A">
        <w:rPr>
          <w:sz w:val="28"/>
          <w:szCs w:val="28"/>
        </w:rPr>
        <w:t>ВРЕМЕННОМ</w:t>
      </w:r>
      <w:r w:rsidR="00C32826" w:rsidRPr="00D23A9A">
        <w:rPr>
          <w:sz w:val="28"/>
          <w:szCs w:val="28"/>
        </w:rPr>
        <w:t xml:space="preserve"> </w:t>
      </w:r>
      <w:r w:rsidRPr="00D23A9A">
        <w:rPr>
          <w:sz w:val="28"/>
          <w:szCs w:val="28"/>
        </w:rPr>
        <w:t>РАСПОРЯЖЕНИИ</w:t>
      </w:r>
      <w:r w:rsidR="00C32826" w:rsidRPr="00D23A9A">
        <w:rPr>
          <w:sz w:val="28"/>
          <w:szCs w:val="28"/>
        </w:rPr>
        <w:t xml:space="preserve"> </w:t>
      </w:r>
      <w:r w:rsidRPr="00D23A9A">
        <w:rPr>
          <w:sz w:val="28"/>
          <w:szCs w:val="28"/>
        </w:rPr>
        <w:t>КЛИЕНТОВ</w:t>
      </w:r>
    </w:p>
    <w:p w:rsidR="00D84D91" w:rsidRPr="00D23A9A" w:rsidRDefault="00D84D91" w:rsidP="00D84D91">
      <w:pPr>
        <w:pStyle w:val="af4"/>
        <w:tabs>
          <w:tab w:val="left" w:pos="567"/>
        </w:tabs>
        <w:ind w:left="0"/>
        <w:rPr>
          <w:sz w:val="28"/>
          <w:szCs w:val="28"/>
        </w:rPr>
      </w:pPr>
    </w:p>
    <w:p w:rsidR="00D23A9A" w:rsidRDefault="00D23A9A" w:rsidP="00DD2C85">
      <w:pPr>
        <w:pStyle w:val="af4"/>
        <w:tabs>
          <w:tab w:val="left" w:pos="1134"/>
        </w:tabs>
        <w:ind w:left="928" w:firstLine="709"/>
        <w:jc w:val="both"/>
        <w:rPr>
          <w:sz w:val="28"/>
          <w:szCs w:val="28"/>
        </w:rPr>
      </w:pPr>
    </w:p>
    <w:p w:rsidR="00E66164" w:rsidRPr="00D23A9A" w:rsidRDefault="00E66164" w:rsidP="00DD2C85">
      <w:pPr>
        <w:pStyle w:val="af4"/>
        <w:numPr>
          <w:ilvl w:val="0"/>
          <w:numId w:val="7"/>
        </w:numPr>
        <w:tabs>
          <w:tab w:val="left" w:pos="1134"/>
        </w:tabs>
        <w:ind w:left="0" w:firstLine="709"/>
        <w:jc w:val="both"/>
        <w:rPr>
          <w:sz w:val="28"/>
          <w:szCs w:val="28"/>
        </w:rPr>
      </w:pPr>
      <w:r w:rsidRPr="00D23A9A">
        <w:rPr>
          <w:sz w:val="28"/>
          <w:szCs w:val="28"/>
        </w:rPr>
        <w:t xml:space="preserve">Кассовые поступления на лицевых счетах со средствами во временном распоряжении клиентов отражаются </w:t>
      </w:r>
      <w:r w:rsidR="00107B86" w:rsidRPr="00D23A9A">
        <w:rPr>
          <w:sz w:val="28"/>
          <w:szCs w:val="28"/>
        </w:rPr>
        <w:t>Казначейс</w:t>
      </w:r>
      <w:r w:rsidR="00994837">
        <w:rPr>
          <w:sz w:val="28"/>
          <w:szCs w:val="28"/>
        </w:rPr>
        <w:t>твом</w:t>
      </w:r>
      <w:r w:rsidRPr="00D23A9A">
        <w:rPr>
          <w:sz w:val="28"/>
          <w:szCs w:val="28"/>
        </w:rPr>
        <w:t xml:space="preserve"> в разрезе дополнительных кодов на основании расчетных документов из выписки банка со счета 40302</w:t>
      </w:r>
      <w:r w:rsidR="00107B86" w:rsidRPr="00D23A9A">
        <w:rPr>
          <w:sz w:val="28"/>
          <w:szCs w:val="28"/>
        </w:rPr>
        <w:t>.</w:t>
      </w:r>
      <w:r w:rsidR="005B4885" w:rsidRPr="00D23A9A">
        <w:rPr>
          <w:sz w:val="28"/>
          <w:szCs w:val="28"/>
        </w:rPr>
        <w:t xml:space="preserve"> </w:t>
      </w:r>
    </w:p>
    <w:p w:rsidR="00AF738E" w:rsidRDefault="002F1069" w:rsidP="00DD2C85">
      <w:pPr>
        <w:numPr>
          <w:ilvl w:val="0"/>
          <w:numId w:val="7"/>
        </w:numPr>
        <w:tabs>
          <w:tab w:val="left" w:pos="1134"/>
        </w:tabs>
        <w:ind w:left="0" w:firstLine="709"/>
        <w:jc w:val="both"/>
        <w:rPr>
          <w:sz w:val="28"/>
          <w:szCs w:val="28"/>
        </w:rPr>
      </w:pPr>
      <w:r w:rsidRPr="00107B86">
        <w:rPr>
          <w:sz w:val="28"/>
          <w:szCs w:val="28"/>
        </w:rPr>
        <w:t xml:space="preserve">Кассовые выплаты на лицевых счетах со средствами во временном распоряжении клиентов отражаются </w:t>
      </w:r>
      <w:r w:rsidR="00107B86">
        <w:rPr>
          <w:sz w:val="28"/>
          <w:szCs w:val="28"/>
        </w:rPr>
        <w:t>Казначейс</w:t>
      </w:r>
      <w:r w:rsidR="00994837">
        <w:rPr>
          <w:sz w:val="28"/>
          <w:szCs w:val="28"/>
        </w:rPr>
        <w:t>твом</w:t>
      </w:r>
      <w:r w:rsidR="00A459CD" w:rsidRPr="00107B86">
        <w:rPr>
          <w:sz w:val="28"/>
          <w:szCs w:val="28"/>
        </w:rPr>
        <w:t xml:space="preserve"> в пределах остатка сре</w:t>
      </w:r>
      <w:proofErr w:type="gramStart"/>
      <w:r w:rsidR="00A459CD" w:rsidRPr="00107B86">
        <w:rPr>
          <w:sz w:val="28"/>
          <w:szCs w:val="28"/>
        </w:rPr>
        <w:t>дств</w:t>
      </w:r>
      <w:r w:rsidRPr="00107B86">
        <w:rPr>
          <w:sz w:val="28"/>
          <w:szCs w:val="28"/>
        </w:rPr>
        <w:t xml:space="preserve"> в р</w:t>
      </w:r>
      <w:proofErr w:type="gramEnd"/>
      <w:r w:rsidRPr="00107B86">
        <w:rPr>
          <w:sz w:val="28"/>
          <w:szCs w:val="28"/>
        </w:rPr>
        <w:t xml:space="preserve">азрезе дополнительных кодов расходов на основании платежных документов клиентов, оформленных в соответствии с </w:t>
      </w:r>
      <w:r w:rsidR="00994837">
        <w:rPr>
          <w:sz w:val="28"/>
          <w:szCs w:val="28"/>
        </w:rPr>
        <w:t>п</w:t>
      </w:r>
      <w:r w:rsidR="00AF738E" w:rsidRPr="00107B86">
        <w:rPr>
          <w:sz w:val="28"/>
          <w:szCs w:val="28"/>
        </w:rPr>
        <w:t>равилами заполнения полей заявки на оплату расходов, у</w:t>
      </w:r>
      <w:r w:rsidR="00994837">
        <w:rPr>
          <w:sz w:val="28"/>
          <w:szCs w:val="28"/>
        </w:rPr>
        <w:t>становленными</w:t>
      </w:r>
      <w:r w:rsidR="00107B86">
        <w:rPr>
          <w:sz w:val="28"/>
          <w:szCs w:val="28"/>
        </w:rPr>
        <w:t xml:space="preserve"> Финансово</w:t>
      </w:r>
      <w:r w:rsidR="00994837">
        <w:rPr>
          <w:sz w:val="28"/>
          <w:szCs w:val="28"/>
        </w:rPr>
        <w:t>м</w:t>
      </w:r>
      <w:r w:rsidR="00107B86">
        <w:rPr>
          <w:sz w:val="28"/>
          <w:szCs w:val="28"/>
        </w:rPr>
        <w:t xml:space="preserve"> управлени</w:t>
      </w:r>
      <w:r w:rsidR="00994837">
        <w:rPr>
          <w:sz w:val="28"/>
          <w:szCs w:val="28"/>
        </w:rPr>
        <w:t>ем</w:t>
      </w:r>
      <w:r w:rsidR="00AF738E" w:rsidRPr="00107B86">
        <w:rPr>
          <w:sz w:val="28"/>
          <w:szCs w:val="28"/>
        </w:rPr>
        <w:t>, без проверки подтверждающих документов.</w:t>
      </w:r>
    </w:p>
    <w:p w:rsidR="00917794" w:rsidRPr="00917794" w:rsidRDefault="00917794" w:rsidP="00DD2C85">
      <w:pPr>
        <w:numPr>
          <w:ilvl w:val="0"/>
          <w:numId w:val="7"/>
        </w:numPr>
        <w:tabs>
          <w:tab w:val="left" w:pos="1134"/>
        </w:tabs>
        <w:ind w:left="0" w:firstLine="709"/>
        <w:jc w:val="both"/>
        <w:rPr>
          <w:sz w:val="28"/>
          <w:szCs w:val="28"/>
        </w:rPr>
      </w:pPr>
      <w:r w:rsidRPr="00917794">
        <w:rPr>
          <w:sz w:val="28"/>
          <w:szCs w:val="28"/>
        </w:rPr>
        <w:lastRenderedPageBreak/>
        <w:t>Остатки средств, поступивших во временное распоряжение, по состоянию на последний рабочий день текущего финансового года в очередном финансовом году отражаются на лицевых счетах во временном распоряжении клиентов как входящий остаток.</w:t>
      </w:r>
    </w:p>
    <w:p w:rsidR="00EC04EF" w:rsidRPr="007732CC" w:rsidRDefault="00EC04EF" w:rsidP="00DD2C85">
      <w:pPr>
        <w:tabs>
          <w:tab w:val="left" w:pos="1134"/>
        </w:tabs>
        <w:ind w:left="709" w:firstLine="709"/>
        <w:jc w:val="both"/>
        <w:rPr>
          <w:sz w:val="28"/>
          <w:szCs w:val="28"/>
        </w:rPr>
      </w:pPr>
    </w:p>
    <w:p w:rsidR="00217BBB" w:rsidRPr="00DA78F8" w:rsidRDefault="00BF5AA6" w:rsidP="00DD2C85">
      <w:pPr>
        <w:pStyle w:val="af4"/>
        <w:numPr>
          <w:ilvl w:val="0"/>
          <w:numId w:val="2"/>
        </w:numPr>
        <w:tabs>
          <w:tab w:val="num" w:pos="0"/>
          <w:tab w:val="left" w:pos="426"/>
        </w:tabs>
        <w:ind w:left="0" w:firstLine="0"/>
        <w:jc w:val="center"/>
        <w:rPr>
          <w:sz w:val="28"/>
          <w:szCs w:val="28"/>
        </w:rPr>
      </w:pPr>
      <w:r w:rsidRPr="00DA78F8">
        <w:rPr>
          <w:sz w:val="28"/>
          <w:szCs w:val="28"/>
        </w:rPr>
        <w:t>ПОРЯДОК</w:t>
      </w:r>
      <w:r w:rsidR="006F1D8F" w:rsidRPr="00DA78F8">
        <w:rPr>
          <w:sz w:val="28"/>
          <w:szCs w:val="28"/>
        </w:rPr>
        <w:t xml:space="preserve"> </w:t>
      </w:r>
      <w:r w:rsidRPr="00DA78F8">
        <w:rPr>
          <w:sz w:val="28"/>
          <w:szCs w:val="28"/>
        </w:rPr>
        <w:t>ОТРАЖЕНИЯ</w:t>
      </w:r>
      <w:r w:rsidR="006F1D8F" w:rsidRPr="00DA78F8">
        <w:rPr>
          <w:sz w:val="28"/>
          <w:szCs w:val="28"/>
        </w:rPr>
        <w:t xml:space="preserve"> </w:t>
      </w:r>
      <w:r w:rsidRPr="00DA78F8">
        <w:rPr>
          <w:sz w:val="28"/>
          <w:szCs w:val="28"/>
        </w:rPr>
        <w:t>КАССОВЫХ ПОСТУПЛЕНИЙ</w:t>
      </w:r>
      <w:r w:rsidR="006F1D8F" w:rsidRPr="00DA78F8">
        <w:rPr>
          <w:sz w:val="28"/>
          <w:szCs w:val="28"/>
        </w:rPr>
        <w:t xml:space="preserve"> </w:t>
      </w:r>
      <w:r w:rsidRPr="00DA78F8">
        <w:rPr>
          <w:sz w:val="28"/>
          <w:szCs w:val="28"/>
        </w:rPr>
        <w:t>НА</w:t>
      </w:r>
      <w:r w:rsidR="006F1D8F" w:rsidRPr="00DA78F8">
        <w:rPr>
          <w:sz w:val="28"/>
          <w:szCs w:val="28"/>
        </w:rPr>
        <w:t xml:space="preserve"> </w:t>
      </w:r>
      <w:r w:rsidR="006D3175" w:rsidRPr="00DA78F8">
        <w:rPr>
          <w:sz w:val="28"/>
          <w:szCs w:val="28"/>
        </w:rPr>
        <w:t xml:space="preserve">СЧЕТЕ БЮДЖЕТА И </w:t>
      </w:r>
      <w:r w:rsidRPr="00DA78F8">
        <w:rPr>
          <w:sz w:val="28"/>
          <w:szCs w:val="28"/>
        </w:rPr>
        <w:t>СЧЕТАХ</w:t>
      </w:r>
      <w:r w:rsidR="00F66E22" w:rsidRPr="00DA78F8">
        <w:rPr>
          <w:sz w:val="28"/>
          <w:szCs w:val="28"/>
        </w:rPr>
        <w:t xml:space="preserve"> 40302, 40</w:t>
      </w:r>
      <w:r w:rsidR="00107B86" w:rsidRPr="00DA78F8">
        <w:rPr>
          <w:sz w:val="28"/>
          <w:szCs w:val="28"/>
        </w:rPr>
        <w:t>7</w:t>
      </w:r>
      <w:r w:rsidR="006D3175" w:rsidRPr="00DA78F8">
        <w:rPr>
          <w:sz w:val="28"/>
          <w:szCs w:val="28"/>
        </w:rPr>
        <w:t>01</w:t>
      </w:r>
      <w:r w:rsidR="003B231E" w:rsidRPr="00DA78F8">
        <w:rPr>
          <w:sz w:val="28"/>
          <w:szCs w:val="28"/>
        </w:rPr>
        <w:t xml:space="preserve"> </w:t>
      </w:r>
      <w:r w:rsidRPr="00DA78F8">
        <w:rPr>
          <w:sz w:val="28"/>
          <w:szCs w:val="28"/>
        </w:rPr>
        <w:t>НЕ</w:t>
      </w:r>
      <w:r w:rsidR="003B231E" w:rsidRPr="00DA78F8">
        <w:rPr>
          <w:sz w:val="28"/>
          <w:szCs w:val="28"/>
        </w:rPr>
        <w:t xml:space="preserve"> </w:t>
      </w:r>
      <w:r w:rsidRPr="00DA78F8">
        <w:rPr>
          <w:sz w:val="28"/>
          <w:szCs w:val="28"/>
        </w:rPr>
        <w:t>ПОДЛЕЖАЩИХ</w:t>
      </w:r>
      <w:r w:rsidR="002B5E01" w:rsidRPr="00DA78F8">
        <w:rPr>
          <w:sz w:val="28"/>
          <w:szCs w:val="28"/>
        </w:rPr>
        <w:t xml:space="preserve"> </w:t>
      </w:r>
      <w:r w:rsidRPr="00DA78F8">
        <w:rPr>
          <w:sz w:val="28"/>
          <w:szCs w:val="28"/>
        </w:rPr>
        <w:t>ОТРАЖЕНИЮ</w:t>
      </w:r>
      <w:r w:rsidR="003B231E" w:rsidRPr="00DA78F8">
        <w:rPr>
          <w:sz w:val="28"/>
          <w:szCs w:val="28"/>
        </w:rPr>
        <w:t xml:space="preserve"> </w:t>
      </w:r>
      <w:r w:rsidRPr="00DA78F8">
        <w:rPr>
          <w:sz w:val="28"/>
          <w:szCs w:val="28"/>
        </w:rPr>
        <w:t>НА</w:t>
      </w:r>
      <w:r w:rsidR="003B231E" w:rsidRPr="00DA78F8">
        <w:rPr>
          <w:sz w:val="28"/>
          <w:szCs w:val="28"/>
        </w:rPr>
        <w:t xml:space="preserve"> </w:t>
      </w:r>
      <w:r w:rsidRPr="00DA78F8">
        <w:rPr>
          <w:sz w:val="28"/>
          <w:szCs w:val="28"/>
        </w:rPr>
        <w:t>ЛИЦЕВЫХ СЧЕТАХ</w:t>
      </w:r>
      <w:r w:rsidR="003B231E" w:rsidRPr="00DA78F8">
        <w:rPr>
          <w:sz w:val="28"/>
          <w:szCs w:val="28"/>
        </w:rPr>
        <w:t xml:space="preserve"> </w:t>
      </w:r>
      <w:r w:rsidRPr="00DA78F8">
        <w:rPr>
          <w:sz w:val="28"/>
          <w:szCs w:val="28"/>
        </w:rPr>
        <w:t>КЛИЕНТОВ</w:t>
      </w:r>
    </w:p>
    <w:p w:rsidR="00DA78F8" w:rsidRDefault="00DA78F8" w:rsidP="00DD2C85">
      <w:pPr>
        <w:pStyle w:val="af4"/>
        <w:tabs>
          <w:tab w:val="left" w:pos="1134"/>
        </w:tabs>
        <w:autoSpaceDE w:val="0"/>
        <w:autoSpaceDN w:val="0"/>
        <w:adjustRightInd w:val="0"/>
        <w:ind w:left="928" w:firstLine="709"/>
        <w:jc w:val="both"/>
        <w:rPr>
          <w:sz w:val="28"/>
          <w:szCs w:val="28"/>
        </w:rPr>
      </w:pPr>
    </w:p>
    <w:p w:rsidR="006D3175" w:rsidRPr="00DA78F8" w:rsidRDefault="006D3175" w:rsidP="00DD2C85">
      <w:pPr>
        <w:pStyle w:val="af4"/>
        <w:numPr>
          <w:ilvl w:val="0"/>
          <w:numId w:val="7"/>
        </w:numPr>
        <w:tabs>
          <w:tab w:val="left" w:pos="1134"/>
        </w:tabs>
        <w:autoSpaceDE w:val="0"/>
        <w:autoSpaceDN w:val="0"/>
        <w:adjustRightInd w:val="0"/>
        <w:ind w:left="0" w:firstLine="709"/>
        <w:jc w:val="both"/>
        <w:rPr>
          <w:sz w:val="28"/>
          <w:szCs w:val="28"/>
        </w:rPr>
      </w:pPr>
      <w:r w:rsidRPr="00DA78F8">
        <w:rPr>
          <w:sz w:val="28"/>
          <w:szCs w:val="28"/>
        </w:rPr>
        <w:t>В день получения выписки из счета бюджета, содержащей сведения о поступлении доходов и источников финансирования дефицита бюджета на счет бюджета, Казначейством осуществляется их отражение в автоматизированной системе, при этом:</w:t>
      </w:r>
    </w:p>
    <w:p w:rsidR="00895DE4" w:rsidRPr="000F31AF" w:rsidRDefault="006D3175" w:rsidP="00DD2C85">
      <w:pPr>
        <w:tabs>
          <w:tab w:val="left" w:pos="1134"/>
        </w:tabs>
        <w:autoSpaceDE w:val="0"/>
        <w:autoSpaceDN w:val="0"/>
        <w:adjustRightInd w:val="0"/>
        <w:ind w:firstLine="709"/>
        <w:jc w:val="both"/>
        <w:rPr>
          <w:sz w:val="28"/>
          <w:szCs w:val="28"/>
        </w:rPr>
      </w:pPr>
      <w:r w:rsidRPr="000F31AF">
        <w:rPr>
          <w:sz w:val="28"/>
          <w:szCs w:val="28"/>
        </w:rPr>
        <w:t xml:space="preserve">поступление доходов </w:t>
      </w:r>
      <w:r w:rsidR="00641FB2" w:rsidRPr="000F31AF">
        <w:rPr>
          <w:sz w:val="28"/>
          <w:szCs w:val="28"/>
        </w:rPr>
        <w:t xml:space="preserve">бюджета </w:t>
      </w:r>
      <w:r w:rsidRPr="000F31AF">
        <w:rPr>
          <w:sz w:val="28"/>
          <w:szCs w:val="28"/>
        </w:rPr>
        <w:t>учитывается на основании расчетных документов из выписки, по коду классификации доходов бюджетов, учтенному УФК по Иркутской области на счете бюджета;</w:t>
      </w:r>
    </w:p>
    <w:p w:rsidR="006D3175" w:rsidRPr="000F31AF" w:rsidRDefault="006D3175" w:rsidP="00DD2C85">
      <w:pPr>
        <w:tabs>
          <w:tab w:val="left" w:pos="1134"/>
        </w:tabs>
        <w:autoSpaceDE w:val="0"/>
        <w:autoSpaceDN w:val="0"/>
        <w:adjustRightInd w:val="0"/>
        <w:ind w:firstLine="709"/>
        <w:jc w:val="both"/>
        <w:rPr>
          <w:sz w:val="28"/>
          <w:szCs w:val="28"/>
        </w:rPr>
      </w:pPr>
      <w:r w:rsidRPr="000F31AF">
        <w:rPr>
          <w:sz w:val="28"/>
          <w:szCs w:val="28"/>
        </w:rPr>
        <w:t>привлечение источников финансирования дефицита бюджета учитывается на основании расчетных документов из выписки по коду классификации источников финансирования дефицита бюджета, учтенному УФК по Иркутской области на счете бюджета;</w:t>
      </w:r>
    </w:p>
    <w:p w:rsidR="006D3175" w:rsidRPr="000F31AF" w:rsidRDefault="006D3175" w:rsidP="00DD2C85">
      <w:pPr>
        <w:tabs>
          <w:tab w:val="left" w:pos="1134"/>
        </w:tabs>
        <w:autoSpaceDE w:val="0"/>
        <w:autoSpaceDN w:val="0"/>
        <w:adjustRightInd w:val="0"/>
        <w:ind w:firstLine="709"/>
        <w:jc w:val="both"/>
        <w:rPr>
          <w:sz w:val="28"/>
          <w:szCs w:val="28"/>
        </w:rPr>
      </w:pPr>
      <w:r w:rsidRPr="000F31AF">
        <w:rPr>
          <w:sz w:val="28"/>
          <w:szCs w:val="28"/>
        </w:rPr>
        <w:t>поступление в бюджет средств, выданных на возвратной основе, учитывается на основании расчетных документов из выписки по коду классификации источников финансирования дефицита бюджета, учтенному УФК по Иркутской области на счете бюджета;</w:t>
      </w:r>
    </w:p>
    <w:p w:rsidR="00DB6A95" w:rsidRPr="00DB6A95" w:rsidRDefault="006D3175" w:rsidP="00DD2C85">
      <w:pPr>
        <w:tabs>
          <w:tab w:val="left" w:pos="1134"/>
        </w:tabs>
        <w:autoSpaceDE w:val="0"/>
        <w:autoSpaceDN w:val="0"/>
        <w:adjustRightInd w:val="0"/>
        <w:ind w:firstLine="709"/>
        <w:jc w:val="both"/>
        <w:rPr>
          <w:sz w:val="28"/>
          <w:szCs w:val="28"/>
        </w:rPr>
      </w:pPr>
      <w:r w:rsidRPr="000F31AF">
        <w:rPr>
          <w:sz w:val="28"/>
          <w:szCs w:val="28"/>
        </w:rPr>
        <w:t>поступление средств на балансовый счет 40201, отнесенных УФК по Иркутской области в разряд невыясненных поступлений, учитывается на основании расчетных документов из выписки, по соответствующему коду классификации доходов бюджетов.</w:t>
      </w:r>
    </w:p>
    <w:p w:rsidR="000D2EAB" w:rsidRDefault="006D3175" w:rsidP="00DD2C85">
      <w:pPr>
        <w:pStyle w:val="af4"/>
        <w:numPr>
          <w:ilvl w:val="0"/>
          <w:numId w:val="7"/>
        </w:numPr>
        <w:tabs>
          <w:tab w:val="left" w:pos="1134"/>
        </w:tabs>
        <w:autoSpaceDE w:val="0"/>
        <w:autoSpaceDN w:val="0"/>
        <w:adjustRightInd w:val="0"/>
        <w:ind w:left="0" w:firstLine="709"/>
        <w:jc w:val="both"/>
        <w:rPr>
          <w:sz w:val="28"/>
          <w:szCs w:val="28"/>
        </w:rPr>
      </w:pPr>
      <w:r w:rsidRPr="00DB6A95">
        <w:rPr>
          <w:sz w:val="28"/>
          <w:szCs w:val="28"/>
        </w:rPr>
        <w:t>В день получения выписки банка со счетов 40302, 40</w:t>
      </w:r>
      <w:r w:rsidR="00DB6A95">
        <w:rPr>
          <w:sz w:val="28"/>
          <w:szCs w:val="28"/>
        </w:rPr>
        <w:t>7</w:t>
      </w:r>
      <w:r w:rsidRPr="00DB6A95">
        <w:rPr>
          <w:sz w:val="28"/>
          <w:szCs w:val="28"/>
        </w:rPr>
        <w:t>01 в случае невозможности отражения поступлений на лицевых счетах клиентов указанные суммы относятся Казначейством к разряду невыясненных поступлений на основании расчетных документов из выписки.</w:t>
      </w:r>
    </w:p>
    <w:p w:rsidR="000D2EAB" w:rsidRPr="000D2EAB" w:rsidRDefault="000D2EAB" w:rsidP="00DD2C85">
      <w:pPr>
        <w:pStyle w:val="af4"/>
        <w:numPr>
          <w:ilvl w:val="0"/>
          <w:numId w:val="7"/>
        </w:numPr>
        <w:tabs>
          <w:tab w:val="left" w:pos="1134"/>
        </w:tabs>
        <w:autoSpaceDE w:val="0"/>
        <w:autoSpaceDN w:val="0"/>
        <w:adjustRightInd w:val="0"/>
        <w:ind w:left="0" w:firstLine="709"/>
        <w:jc w:val="both"/>
        <w:rPr>
          <w:sz w:val="28"/>
          <w:szCs w:val="28"/>
        </w:rPr>
      </w:pPr>
      <w:r w:rsidRPr="000D2EAB">
        <w:rPr>
          <w:sz w:val="28"/>
          <w:szCs w:val="28"/>
        </w:rPr>
        <w:t>Денежные средства, поступившие на счета 40302 и 40</w:t>
      </w:r>
      <w:r>
        <w:rPr>
          <w:sz w:val="28"/>
          <w:szCs w:val="28"/>
        </w:rPr>
        <w:t>7</w:t>
      </w:r>
      <w:r w:rsidRPr="000D2EAB">
        <w:rPr>
          <w:sz w:val="28"/>
          <w:szCs w:val="28"/>
        </w:rPr>
        <w:t>01, относятся Казначейством к разряду невыясненных поступлений, если в расчетном документе:</w:t>
      </w:r>
    </w:p>
    <w:p w:rsidR="000D2EAB" w:rsidRPr="000D2EAB" w:rsidRDefault="000D2EAB" w:rsidP="00DD2C85">
      <w:pPr>
        <w:pStyle w:val="af4"/>
        <w:autoSpaceDE w:val="0"/>
        <w:autoSpaceDN w:val="0"/>
        <w:adjustRightInd w:val="0"/>
        <w:ind w:left="0" w:firstLine="709"/>
        <w:jc w:val="both"/>
        <w:rPr>
          <w:sz w:val="28"/>
          <w:szCs w:val="28"/>
        </w:rPr>
      </w:pPr>
      <w:r w:rsidRPr="000D2EAB">
        <w:rPr>
          <w:sz w:val="28"/>
          <w:szCs w:val="28"/>
        </w:rPr>
        <w:t>- не указано наименование клиента или указано искаженное или неправильное наименование клиента;</w:t>
      </w:r>
    </w:p>
    <w:p w:rsidR="000D2EAB" w:rsidRPr="000D2EAB" w:rsidRDefault="000D2EAB" w:rsidP="00DD2C85">
      <w:pPr>
        <w:pStyle w:val="af4"/>
        <w:autoSpaceDE w:val="0"/>
        <w:autoSpaceDN w:val="0"/>
        <w:adjustRightInd w:val="0"/>
        <w:ind w:left="0" w:firstLine="709"/>
        <w:jc w:val="both"/>
        <w:rPr>
          <w:sz w:val="28"/>
          <w:szCs w:val="28"/>
        </w:rPr>
      </w:pPr>
      <w:r w:rsidRPr="000D2EAB">
        <w:rPr>
          <w:sz w:val="28"/>
          <w:szCs w:val="28"/>
        </w:rPr>
        <w:t>- не указан или неверно указан номер лицевого счета клиента;</w:t>
      </w:r>
    </w:p>
    <w:p w:rsidR="000D2EAB" w:rsidRPr="000D2EAB" w:rsidRDefault="000D2EAB" w:rsidP="00DD2C85">
      <w:pPr>
        <w:pStyle w:val="af4"/>
        <w:autoSpaceDE w:val="0"/>
        <w:autoSpaceDN w:val="0"/>
        <w:adjustRightInd w:val="0"/>
        <w:ind w:left="0" w:firstLine="709"/>
        <w:jc w:val="both"/>
        <w:rPr>
          <w:sz w:val="28"/>
          <w:szCs w:val="28"/>
        </w:rPr>
      </w:pPr>
      <w:r w:rsidRPr="000D2EAB">
        <w:rPr>
          <w:sz w:val="28"/>
          <w:szCs w:val="28"/>
        </w:rPr>
        <w:t>- не указан или указан несуществующий (недействующий) источник образования средств;</w:t>
      </w:r>
    </w:p>
    <w:p w:rsidR="000D2EAB" w:rsidRPr="000D2EAB" w:rsidRDefault="000D2EAB" w:rsidP="00DD2C85">
      <w:pPr>
        <w:pStyle w:val="af4"/>
        <w:autoSpaceDE w:val="0"/>
        <w:autoSpaceDN w:val="0"/>
        <w:adjustRightInd w:val="0"/>
        <w:ind w:left="0" w:firstLine="709"/>
        <w:jc w:val="both"/>
        <w:rPr>
          <w:sz w:val="28"/>
          <w:szCs w:val="28"/>
        </w:rPr>
      </w:pPr>
      <w:r w:rsidRPr="000D2EAB">
        <w:rPr>
          <w:sz w:val="28"/>
          <w:szCs w:val="28"/>
        </w:rPr>
        <w:t xml:space="preserve">- в реквизитах </w:t>
      </w:r>
      <w:r>
        <w:rPr>
          <w:sz w:val="28"/>
          <w:szCs w:val="28"/>
        </w:rPr>
        <w:t>«ИНН»</w:t>
      </w:r>
      <w:r w:rsidRPr="000D2EAB">
        <w:rPr>
          <w:sz w:val="28"/>
          <w:szCs w:val="28"/>
        </w:rPr>
        <w:t xml:space="preserve"> и </w:t>
      </w:r>
      <w:r>
        <w:rPr>
          <w:sz w:val="28"/>
          <w:szCs w:val="28"/>
        </w:rPr>
        <w:t>«КПП»</w:t>
      </w:r>
      <w:r w:rsidRPr="000D2EAB">
        <w:rPr>
          <w:sz w:val="28"/>
          <w:szCs w:val="28"/>
        </w:rPr>
        <w:t xml:space="preserve"> получателя не указаны или указаны ИНН и КПП, не принадлежащие к</w:t>
      </w:r>
      <w:r>
        <w:rPr>
          <w:sz w:val="28"/>
          <w:szCs w:val="28"/>
        </w:rPr>
        <w:t>лиенту, указанному в реквизите «</w:t>
      </w:r>
      <w:r w:rsidRPr="000D2EAB">
        <w:rPr>
          <w:sz w:val="28"/>
          <w:szCs w:val="28"/>
        </w:rPr>
        <w:t>Получатель</w:t>
      </w:r>
      <w:r>
        <w:rPr>
          <w:sz w:val="28"/>
          <w:szCs w:val="28"/>
        </w:rPr>
        <w:t>»</w:t>
      </w:r>
      <w:r w:rsidRPr="000D2EAB">
        <w:rPr>
          <w:sz w:val="28"/>
          <w:szCs w:val="28"/>
        </w:rPr>
        <w:t>.</w:t>
      </w:r>
    </w:p>
    <w:p w:rsidR="006D3175" w:rsidRDefault="006D3175" w:rsidP="00DD2C85">
      <w:pPr>
        <w:tabs>
          <w:tab w:val="left" w:pos="1134"/>
        </w:tabs>
        <w:ind w:firstLine="709"/>
        <w:jc w:val="both"/>
        <w:rPr>
          <w:sz w:val="28"/>
          <w:szCs w:val="28"/>
        </w:rPr>
      </w:pPr>
    </w:p>
    <w:p w:rsidR="009D72B5" w:rsidRPr="008E0714" w:rsidRDefault="00A51B21" w:rsidP="00DD2C85">
      <w:pPr>
        <w:pStyle w:val="af4"/>
        <w:numPr>
          <w:ilvl w:val="0"/>
          <w:numId w:val="2"/>
        </w:numPr>
        <w:tabs>
          <w:tab w:val="num" w:pos="-142"/>
          <w:tab w:val="left" w:pos="709"/>
          <w:tab w:val="left" w:pos="1134"/>
        </w:tabs>
        <w:ind w:left="0" w:firstLine="0"/>
        <w:jc w:val="center"/>
        <w:rPr>
          <w:sz w:val="28"/>
          <w:szCs w:val="28"/>
        </w:rPr>
      </w:pPr>
      <w:r w:rsidRPr="008E0714">
        <w:rPr>
          <w:sz w:val="28"/>
          <w:szCs w:val="28"/>
        </w:rPr>
        <w:t>ПОРЯДОК</w:t>
      </w:r>
      <w:r w:rsidR="009D72B5" w:rsidRPr="008E0714">
        <w:rPr>
          <w:sz w:val="28"/>
          <w:szCs w:val="28"/>
        </w:rPr>
        <w:t xml:space="preserve"> </w:t>
      </w:r>
      <w:r w:rsidRPr="008E0714">
        <w:rPr>
          <w:sz w:val="28"/>
          <w:szCs w:val="28"/>
        </w:rPr>
        <w:t>ПРОВЕДЕНИЯ</w:t>
      </w:r>
      <w:r w:rsidR="009D72B5" w:rsidRPr="008E0714">
        <w:rPr>
          <w:sz w:val="28"/>
          <w:szCs w:val="28"/>
        </w:rPr>
        <w:t xml:space="preserve"> </w:t>
      </w:r>
      <w:r w:rsidRPr="008E0714">
        <w:rPr>
          <w:sz w:val="28"/>
          <w:szCs w:val="28"/>
        </w:rPr>
        <w:t>ОПЕРАЦИЙ</w:t>
      </w:r>
      <w:r w:rsidR="00A8543B" w:rsidRPr="008E0714">
        <w:rPr>
          <w:sz w:val="28"/>
          <w:szCs w:val="28"/>
        </w:rPr>
        <w:t xml:space="preserve"> </w:t>
      </w:r>
      <w:r w:rsidRPr="008E0714">
        <w:rPr>
          <w:sz w:val="28"/>
          <w:szCs w:val="28"/>
        </w:rPr>
        <w:t>ПО</w:t>
      </w:r>
      <w:r w:rsidR="009D72B5" w:rsidRPr="008E0714">
        <w:rPr>
          <w:sz w:val="28"/>
          <w:szCs w:val="28"/>
        </w:rPr>
        <w:t xml:space="preserve"> </w:t>
      </w:r>
      <w:r w:rsidRPr="008E0714">
        <w:rPr>
          <w:sz w:val="28"/>
          <w:szCs w:val="28"/>
        </w:rPr>
        <w:t>УТОЧНЕНИЮ</w:t>
      </w:r>
      <w:r w:rsidR="009D72B5" w:rsidRPr="008E0714">
        <w:rPr>
          <w:sz w:val="28"/>
          <w:szCs w:val="28"/>
        </w:rPr>
        <w:t xml:space="preserve"> </w:t>
      </w:r>
      <w:r w:rsidRPr="008E0714">
        <w:rPr>
          <w:sz w:val="28"/>
          <w:szCs w:val="28"/>
        </w:rPr>
        <w:t>НЕВЫЯСНЕННЫХ</w:t>
      </w:r>
      <w:r w:rsidR="009D72B5" w:rsidRPr="008E0714">
        <w:rPr>
          <w:sz w:val="28"/>
          <w:szCs w:val="28"/>
        </w:rPr>
        <w:t xml:space="preserve"> </w:t>
      </w:r>
      <w:r w:rsidRPr="008E0714">
        <w:rPr>
          <w:sz w:val="28"/>
          <w:szCs w:val="28"/>
        </w:rPr>
        <w:t>ПОСТУПЛЕНИЙ</w:t>
      </w:r>
      <w:r w:rsidR="009D72B5" w:rsidRPr="008E0714">
        <w:rPr>
          <w:sz w:val="28"/>
          <w:szCs w:val="28"/>
        </w:rPr>
        <w:t xml:space="preserve"> </w:t>
      </w:r>
      <w:r w:rsidRPr="008E0714">
        <w:rPr>
          <w:sz w:val="28"/>
          <w:szCs w:val="28"/>
        </w:rPr>
        <w:t>НА</w:t>
      </w:r>
      <w:r w:rsidR="009D72B5" w:rsidRPr="008E0714">
        <w:rPr>
          <w:sz w:val="28"/>
          <w:szCs w:val="28"/>
        </w:rPr>
        <w:t xml:space="preserve"> </w:t>
      </w:r>
      <w:r w:rsidRPr="008E0714">
        <w:rPr>
          <w:sz w:val="28"/>
          <w:szCs w:val="28"/>
        </w:rPr>
        <w:t>СЧЕТЕ</w:t>
      </w:r>
      <w:r w:rsidR="009D72B5" w:rsidRPr="008E0714">
        <w:rPr>
          <w:sz w:val="28"/>
          <w:szCs w:val="28"/>
        </w:rPr>
        <w:t xml:space="preserve"> </w:t>
      </w:r>
      <w:r w:rsidRPr="008E0714">
        <w:rPr>
          <w:sz w:val="28"/>
          <w:szCs w:val="28"/>
        </w:rPr>
        <w:t>БЮДЖЕТА</w:t>
      </w:r>
      <w:r w:rsidR="002B7F8B" w:rsidRPr="008E0714">
        <w:rPr>
          <w:sz w:val="28"/>
          <w:szCs w:val="28"/>
        </w:rPr>
        <w:t xml:space="preserve"> </w:t>
      </w:r>
      <w:r w:rsidRPr="008E0714">
        <w:rPr>
          <w:sz w:val="28"/>
          <w:szCs w:val="28"/>
        </w:rPr>
        <w:t>И</w:t>
      </w:r>
      <w:r w:rsidR="002B7F8B" w:rsidRPr="008E0714">
        <w:rPr>
          <w:sz w:val="28"/>
          <w:szCs w:val="28"/>
        </w:rPr>
        <w:t xml:space="preserve"> </w:t>
      </w:r>
      <w:r w:rsidRPr="008E0714">
        <w:rPr>
          <w:sz w:val="28"/>
          <w:szCs w:val="28"/>
        </w:rPr>
        <w:t>СЧЕТАХ</w:t>
      </w:r>
      <w:r w:rsidR="002B7F8B" w:rsidRPr="008E0714">
        <w:rPr>
          <w:sz w:val="28"/>
          <w:szCs w:val="28"/>
        </w:rPr>
        <w:t xml:space="preserve"> 40302, 40</w:t>
      </w:r>
      <w:r w:rsidR="00D7755B" w:rsidRPr="008E0714">
        <w:rPr>
          <w:sz w:val="28"/>
          <w:szCs w:val="28"/>
        </w:rPr>
        <w:t>7</w:t>
      </w:r>
      <w:r w:rsidR="002B7F8B" w:rsidRPr="008E0714">
        <w:rPr>
          <w:sz w:val="28"/>
          <w:szCs w:val="28"/>
        </w:rPr>
        <w:t>01</w:t>
      </w:r>
    </w:p>
    <w:p w:rsidR="003E7A0B" w:rsidRPr="00FF4A73" w:rsidRDefault="003E7A0B" w:rsidP="00DD2C85">
      <w:pPr>
        <w:pStyle w:val="af4"/>
        <w:tabs>
          <w:tab w:val="left" w:pos="1134"/>
        </w:tabs>
        <w:ind w:left="928" w:firstLine="709"/>
        <w:jc w:val="both"/>
        <w:rPr>
          <w:sz w:val="28"/>
          <w:szCs w:val="28"/>
          <w:highlight w:val="yellow"/>
        </w:rPr>
      </w:pPr>
    </w:p>
    <w:p w:rsidR="000F0C4F" w:rsidRPr="000F0C4F" w:rsidRDefault="00772340" w:rsidP="00DD2C85">
      <w:pPr>
        <w:numPr>
          <w:ilvl w:val="0"/>
          <w:numId w:val="7"/>
        </w:numPr>
        <w:tabs>
          <w:tab w:val="left" w:pos="1134"/>
        </w:tabs>
        <w:autoSpaceDE w:val="0"/>
        <w:autoSpaceDN w:val="0"/>
        <w:adjustRightInd w:val="0"/>
        <w:ind w:left="0" w:firstLine="709"/>
        <w:jc w:val="both"/>
        <w:rPr>
          <w:sz w:val="28"/>
          <w:szCs w:val="28"/>
        </w:rPr>
      </w:pPr>
      <w:proofErr w:type="gramStart"/>
      <w:r w:rsidRPr="000F0C4F">
        <w:rPr>
          <w:sz w:val="28"/>
          <w:szCs w:val="28"/>
        </w:rPr>
        <w:lastRenderedPageBreak/>
        <w:t xml:space="preserve">Суммы, поступившие на счет бюджета как невыясненные поступления, подлежат уточнению администраторами доходов бюджета </w:t>
      </w:r>
      <w:r w:rsidR="000F0C4F" w:rsidRPr="000F0C4F">
        <w:rPr>
          <w:sz w:val="28"/>
          <w:szCs w:val="28"/>
        </w:rPr>
        <w:t>в соответствии с Порядк</w:t>
      </w:r>
      <w:r w:rsidR="000F0C4F">
        <w:rPr>
          <w:sz w:val="28"/>
          <w:szCs w:val="28"/>
        </w:rPr>
        <w:t>ом</w:t>
      </w:r>
      <w:r w:rsidR="000F0C4F" w:rsidRPr="000F0C4F">
        <w:rPr>
          <w:sz w:val="28"/>
          <w:szCs w:val="28"/>
        </w:rPr>
        <w:t xml:space="preserve"> кассового обслуживания исполнения федерального бюджета, бюджетов субъектов Российской Федерации и местных бюджетов и порядка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утвержденным Приказом Федерального казначейства от 10.10.2008</w:t>
      </w:r>
      <w:r w:rsidR="000F0C4F">
        <w:rPr>
          <w:sz w:val="28"/>
          <w:szCs w:val="28"/>
        </w:rPr>
        <w:t xml:space="preserve"> г.</w:t>
      </w:r>
      <w:r w:rsidR="000F0C4F" w:rsidRPr="000F0C4F">
        <w:rPr>
          <w:sz w:val="28"/>
          <w:szCs w:val="28"/>
        </w:rPr>
        <w:t xml:space="preserve"> </w:t>
      </w:r>
      <w:r w:rsidR="000F0C4F">
        <w:rPr>
          <w:sz w:val="28"/>
          <w:szCs w:val="28"/>
        </w:rPr>
        <w:t>№</w:t>
      </w:r>
      <w:r w:rsidR="000F0C4F" w:rsidRPr="000F0C4F">
        <w:rPr>
          <w:sz w:val="28"/>
          <w:szCs w:val="28"/>
        </w:rPr>
        <w:t xml:space="preserve"> 8н (далее - Порядок</w:t>
      </w:r>
      <w:proofErr w:type="gramEnd"/>
      <w:r w:rsidR="000F0C4F" w:rsidRPr="000F0C4F">
        <w:rPr>
          <w:sz w:val="28"/>
          <w:szCs w:val="28"/>
        </w:rPr>
        <w:t xml:space="preserve"> </w:t>
      </w:r>
      <w:r w:rsidR="000F0C4F">
        <w:rPr>
          <w:sz w:val="28"/>
          <w:szCs w:val="28"/>
        </w:rPr>
        <w:t>№</w:t>
      </w:r>
      <w:r w:rsidR="000F0C4F" w:rsidRPr="000F0C4F">
        <w:rPr>
          <w:sz w:val="28"/>
          <w:szCs w:val="28"/>
        </w:rPr>
        <w:t xml:space="preserve"> </w:t>
      </w:r>
      <w:proofErr w:type="gramStart"/>
      <w:r w:rsidR="000F0C4F" w:rsidRPr="000F0C4F">
        <w:rPr>
          <w:sz w:val="28"/>
          <w:szCs w:val="28"/>
        </w:rPr>
        <w:t>8н)</w:t>
      </w:r>
      <w:r w:rsidR="00CD161C">
        <w:rPr>
          <w:sz w:val="28"/>
          <w:szCs w:val="28"/>
        </w:rPr>
        <w:t>.</w:t>
      </w:r>
      <w:proofErr w:type="gramEnd"/>
    </w:p>
    <w:p w:rsidR="00772340" w:rsidRPr="00772340" w:rsidRDefault="00772340" w:rsidP="00DD2C85">
      <w:pPr>
        <w:numPr>
          <w:ilvl w:val="0"/>
          <w:numId w:val="7"/>
        </w:numPr>
        <w:tabs>
          <w:tab w:val="left" w:pos="1134"/>
        </w:tabs>
        <w:ind w:left="0" w:firstLine="709"/>
        <w:jc w:val="both"/>
        <w:rPr>
          <w:sz w:val="28"/>
          <w:szCs w:val="28"/>
        </w:rPr>
      </w:pPr>
      <w:r w:rsidRPr="007732CC">
        <w:rPr>
          <w:sz w:val="28"/>
          <w:szCs w:val="28"/>
        </w:rPr>
        <w:t>Денежные средства, поступ</w:t>
      </w:r>
      <w:r>
        <w:rPr>
          <w:sz w:val="28"/>
          <w:szCs w:val="28"/>
        </w:rPr>
        <w:t>ив</w:t>
      </w:r>
      <w:r w:rsidRPr="007732CC">
        <w:rPr>
          <w:sz w:val="28"/>
          <w:szCs w:val="28"/>
        </w:rPr>
        <w:t>шие</w:t>
      </w:r>
      <w:r>
        <w:rPr>
          <w:sz w:val="28"/>
          <w:szCs w:val="28"/>
        </w:rPr>
        <w:t xml:space="preserve"> на счета 40302, 40701</w:t>
      </w:r>
      <w:r w:rsidRPr="007732CC">
        <w:rPr>
          <w:sz w:val="28"/>
          <w:szCs w:val="28"/>
        </w:rPr>
        <w:t xml:space="preserve"> </w:t>
      </w:r>
      <w:r w:rsidRPr="00A22348">
        <w:rPr>
          <w:sz w:val="28"/>
          <w:szCs w:val="28"/>
        </w:rPr>
        <w:t>отн</w:t>
      </w:r>
      <w:r>
        <w:rPr>
          <w:sz w:val="28"/>
          <w:szCs w:val="28"/>
        </w:rPr>
        <w:t>е</w:t>
      </w:r>
      <w:r w:rsidRPr="00A22348">
        <w:rPr>
          <w:sz w:val="28"/>
          <w:szCs w:val="28"/>
        </w:rPr>
        <w:t>с</w:t>
      </w:r>
      <w:r>
        <w:rPr>
          <w:sz w:val="28"/>
          <w:szCs w:val="28"/>
        </w:rPr>
        <w:t>енные</w:t>
      </w:r>
      <w:r w:rsidRPr="00A22348">
        <w:rPr>
          <w:sz w:val="28"/>
          <w:szCs w:val="28"/>
        </w:rPr>
        <w:t xml:space="preserve"> Казначейством к разряду невыясненных поступлений</w:t>
      </w:r>
      <w:r>
        <w:rPr>
          <w:sz w:val="28"/>
          <w:szCs w:val="28"/>
        </w:rPr>
        <w:t xml:space="preserve"> подлежат уточнению в следующем порядке:</w:t>
      </w:r>
    </w:p>
    <w:p w:rsidR="005C32EF" w:rsidRPr="00772340" w:rsidRDefault="000D2EAB" w:rsidP="00DD2C85">
      <w:pPr>
        <w:pStyle w:val="af4"/>
        <w:numPr>
          <w:ilvl w:val="1"/>
          <w:numId w:val="7"/>
        </w:numPr>
        <w:tabs>
          <w:tab w:val="left" w:pos="1134"/>
        </w:tabs>
        <w:jc w:val="both"/>
        <w:rPr>
          <w:sz w:val="28"/>
          <w:szCs w:val="28"/>
        </w:rPr>
      </w:pPr>
      <w:r>
        <w:rPr>
          <w:sz w:val="28"/>
          <w:szCs w:val="28"/>
        </w:rPr>
        <w:t xml:space="preserve">не позднее следующего рабочего дня после </w:t>
      </w:r>
      <w:r w:rsidR="00953FC2" w:rsidRPr="00772340">
        <w:rPr>
          <w:sz w:val="28"/>
          <w:szCs w:val="28"/>
        </w:rPr>
        <w:t>получения</w:t>
      </w:r>
      <w:r w:rsidR="005C32EF" w:rsidRPr="00772340">
        <w:rPr>
          <w:sz w:val="28"/>
          <w:szCs w:val="28"/>
        </w:rPr>
        <w:t xml:space="preserve"> выписки из </w:t>
      </w:r>
      <w:r w:rsidR="008E0714" w:rsidRPr="00772340">
        <w:rPr>
          <w:sz w:val="28"/>
          <w:szCs w:val="28"/>
        </w:rPr>
        <w:t>Р</w:t>
      </w:r>
      <w:r w:rsidR="003E1B81">
        <w:rPr>
          <w:sz w:val="28"/>
          <w:szCs w:val="28"/>
        </w:rPr>
        <w:t>КЦ</w:t>
      </w:r>
      <w:r w:rsidR="008E0714" w:rsidRPr="00772340">
        <w:rPr>
          <w:sz w:val="28"/>
          <w:szCs w:val="28"/>
        </w:rPr>
        <w:t xml:space="preserve"> </w:t>
      </w:r>
      <w:proofErr w:type="gramStart"/>
      <w:r w:rsidR="008E0714" w:rsidRPr="00772340">
        <w:rPr>
          <w:sz w:val="28"/>
          <w:szCs w:val="28"/>
        </w:rPr>
        <w:t>г</w:t>
      </w:r>
      <w:proofErr w:type="gramEnd"/>
      <w:r w:rsidR="008E0714" w:rsidRPr="00772340">
        <w:rPr>
          <w:sz w:val="28"/>
          <w:szCs w:val="28"/>
        </w:rPr>
        <w:t>. Зима Казначейство</w:t>
      </w:r>
      <w:r w:rsidR="005C32EF" w:rsidRPr="00772340">
        <w:rPr>
          <w:sz w:val="28"/>
          <w:szCs w:val="28"/>
        </w:rPr>
        <w:t xml:space="preserve"> формирует</w:t>
      </w:r>
      <w:r>
        <w:rPr>
          <w:sz w:val="28"/>
          <w:szCs w:val="28"/>
        </w:rPr>
        <w:t xml:space="preserve"> и направляет предполагаемому получателю средств запрос на уточнение принадлежности платежа с приложением</w:t>
      </w:r>
      <w:r w:rsidR="005C32EF" w:rsidRPr="00772340">
        <w:rPr>
          <w:sz w:val="28"/>
          <w:szCs w:val="28"/>
        </w:rPr>
        <w:t xml:space="preserve"> копи</w:t>
      </w:r>
      <w:r>
        <w:rPr>
          <w:sz w:val="28"/>
          <w:szCs w:val="28"/>
        </w:rPr>
        <w:t>й</w:t>
      </w:r>
      <w:r w:rsidR="005C32EF" w:rsidRPr="00772340">
        <w:rPr>
          <w:sz w:val="28"/>
          <w:szCs w:val="28"/>
        </w:rPr>
        <w:t xml:space="preserve"> платежных документов</w:t>
      </w:r>
      <w:r w:rsidR="00CD161C">
        <w:rPr>
          <w:sz w:val="28"/>
          <w:szCs w:val="28"/>
        </w:rPr>
        <w:t>;</w:t>
      </w:r>
    </w:p>
    <w:p w:rsidR="00772340" w:rsidRPr="00772340" w:rsidRDefault="003E1B81" w:rsidP="00DD2C85">
      <w:pPr>
        <w:pStyle w:val="af4"/>
        <w:numPr>
          <w:ilvl w:val="1"/>
          <w:numId w:val="7"/>
        </w:numPr>
        <w:tabs>
          <w:tab w:val="left" w:pos="1134"/>
        </w:tabs>
        <w:autoSpaceDE w:val="0"/>
        <w:autoSpaceDN w:val="0"/>
        <w:adjustRightInd w:val="0"/>
        <w:jc w:val="both"/>
        <w:rPr>
          <w:sz w:val="28"/>
          <w:szCs w:val="28"/>
        </w:rPr>
      </w:pPr>
      <w:r>
        <w:rPr>
          <w:sz w:val="28"/>
          <w:szCs w:val="28"/>
        </w:rPr>
        <w:t>к</w:t>
      </w:r>
      <w:r w:rsidR="0038062F" w:rsidRPr="00772340">
        <w:rPr>
          <w:sz w:val="28"/>
          <w:szCs w:val="28"/>
        </w:rPr>
        <w:t>лиенты</w:t>
      </w:r>
      <w:r w:rsidR="005C32EF" w:rsidRPr="00772340">
        <w:rPr>
          <w:sz w:val="28"/>
          <w:szCs w:val="28"/>
        </w:rPr>
        <w:t xml:space="preserve"> обязаны </w:t>
      </w:r>
      <w:r w:rsidR="00CA74B2" w:rsidRPr="00772340">
        <w:rPr>
          <w:sz w:val="28"/>
          <w:szCs w:val="28"/>
        </w:rPr>
        <w:t xml:space="preserve">в </w:t>
      </w:r>
      <w:r w:rsidR="001517E6">
        <w:rPr>
          <w:sz w:val="28"/>
          <w:szCs w:val="28"/>
        </w:rPr>
        <w:t xml:space="preserve">течение </w:t>
      </w:r>
      <w:r w:rsidR="00CA74B2" w:rsidRPr="00772340">
        <w:rPr>
          <w:sz w:val="28"/>
          <w:szCs w:val="28"/>
        </w:rPr>
        <w:t>трех</w:t>
      </w:r>
      <w:r w:rsidR="001517E6">
        <w:rPr>
          <w:sz w:val="28"/>
          <w:szCs w:val="28"/>
        </w:rPr>
        <w:t xml:space="preserve"> рабочих дней</w:t>
      </w:r>
      <w:r w:rsidR="00CA74B2" w:rsidRPr="00772340">
        <w:rPr>
          <w:sz w:val="28"/>
          <w:szCs w:val="28"/>
        </w:rPr>
        <w:t xml:space="preserve"> со дня получения запроса </w:t>
      </w:r>
      <w:r>
        <w:rPr>
          <w:sz w:val="28"/>
          <w:szCs w:val="28"/>
        </w:rPr>
        <w:t>предоставить</w:t>
      </w:r>
      <w:r w:rsidR="005C32EF" w:rsidRPr="00772340">
        <w:rPr>
          <w:sz w:val="28"/>
          <w:szCs w:val="28"/>
        </w:rPr>
        <w:t xml:space="preserve"> в Казначейс</w:t>
      </w:r>
      <w:r w:rsidR="008E0714" w:rsidRPr="00772340">
        <w:rPr>
          <w:sz w:val="28"/>
          <w:szCs w:val="28"/>
        </w:rPr>
        <w:t>тво</w:t>
      </w:r>
      <w:r w:rsidR="005C32EF" w:rsidRPr="00772340">
        <w:rPr>
          <w:sz w:val="28"/>
          <w:szCs w:val="28"/>
        </w:rPr>
        <w:t xml:space="preserve"> </w:t>
      </w:r>
      <w:r>
        <w:rPr>
          <w:sz w:val="28"/>
          <w:szCs w:val="28"/>
        </w:rPr>
        <w:t>информацию</w:t>
      </w:r>
      <w:r w:rsidR="0067072C" w:rsidRPr="00772340">
        <w:rPr>
          <w:sz w:val="28"/>
          <w:szCs w:val="28"/>
        </w:rPr>
        <w:t xml:space="preserve"> об</w:t>
      </w:r>
      <w:r w:rsidR="005C32EF" w:rsidRPr="00772340">
        <w:rPr>
          <w:sz w:val="28"/>
          <w:szCs w:val="28"/>
        </w:rPr>
        <w:t xml:space="preserve"> уточнени</w:t>
      </w:r>
      <w:r w:rsidR="0067072C" w:rsidRPr="00772340">
        <w:rPr>
          <w:sz w:val="28"/>
          <w:szCs w:val="28"/>
        </w:rPr>
        <w:t>и</w:t>
      </w:r>
      <w:r w:rsidR="005C32EF" w:rsidRPr="00772340">
        <w:rPr>
          <w:sz w:val="28"/>
          <w:szCs w:val="28"/>
        </w:rPr>
        <w:t xml:space="preserve"> платежа</w:t>
      </w:r>
      <w:r w:rsidR="00CD161C">
        <w:rPr>
          <w:sz w:val="28"/>
          <w:szCs w:val="28"/>
        </w:rPr>
        <w:t>;</w:t>
      </w:r>
    </w:p>
    <w:p w:rsidR="00772340" w:rsidRDefault="003E1B81" w:rsidP="00DD2C85">
      <w:pPr>
        <w:pStyle w:val="af4"/>
        <w:numPr>
          <w:ilvl w:val="1"/>
          <w:numId w:val="7"/>
        </w:numPr>
        <w:tabs>
          <w:tab w:val="left" w:pos="1134"/>
        </w:tabs>
        <w:autoSpaceDE w:val="0"/>
        <w:autoSpaceDN w:val="0"/>
        <w:adjustRightInd w:val="0"/>
        <w:jc w:val="both"/>
        <w:rPr>
          <w:sz w:val="28"/>
          <w:szCs w:val="28"/>
        </w:rPr>
      </w:pPr>
      <w:r>
        <w:rPr>
          <w:sz w:val="28"/>
          <w:szCs w:val="28"/>
        </w:rPr>
        <w:t>н</w:t>
      </w:r>
      <w:r w:rsidR="008E0714" w:rsidRPr="00772340">
        <w:rPr>
          <w:sz w:val="28"/>
          <w:szCs w:val="28"/>
        </w:rPr>
        <w:t xml:space="preserve">е позднее следующего рабочего дня со дня получения от клиента </w:t>
      </w:r>
      <w:r>
        <w:rPr>
          <w:sz w:val="28"/>
          <w:szCs w:val="28"/>
        </w:rPr>
        <w:t>информации об уточнении платежа</w:t>
      </w:r>
      <w:r w:rsidR="008E0714" w:rsidRPr="00772340">
        <w:rPr>
          <w:sz w:val="28"/>
          <w:szCs w:val="28"/>
        </w:rPr>
        <w:t xml:space="preserve"> Казначейство отражает поступления на соответствующих лицевы</w:t>
      </w:r>
      <w:r w:rsidR="00CD161C">
        <w:rPr>
          <w:sz w:val="28"/>
          <w:szCs w:val="28"/>
        </w:rPr>
        <w:t>х счетах клиентов;</w:t>
      </w:r>
    </w:p>
    <w:p w:rsidR="005C32EF" w:rsidRDefault="003E1B81" w:rsidP="00DD2C85">
      <w:pPr>
        <w:pStyle w:val="af4"/>
        <w:numPr>
          <w:ilvl w:val="1"/>
          <w:numId w:val="7"/>
        </w:numPr>
        <w:tabs>
          <w:tab w:val="left" w:pos="1134"/>
        </w:tabs>
        <w:autoSpaceDE w:val="0"/>
        <w:autoSpaceDN w:val="0"/>
        <w:adjustRightInd w:val="0"/>
        <w:jc w:val="both"/>
        <w:rPr>
          <w:sz w:val="28"/>
          <w:szCs w:val="28"/>
        </w:rPr>
      </w:pPr>
      <w:r>
        <w:rPr>
          <w:sz w:val="28"/>
          <w:szCs w:val="28"/>
        </w:rPr>
        <w:t>с</w:t>
      </w:r>
      <w:r w:rsidR="005C32EF" w:rsidRPr="00772340">
        <w:rPr>
          <w:sz w:val="28"/>
          <w:szCs w:val="28"/>
        </w:rPr>
        <w:t xml:space="preserve">уммы, </w:t>
      </w:r>
      <w:r w:rsidR="00CD161C" w:rsidRPr="007732CC">
        <w:rPr>
          <w:sz w:val="28"/>
          <w:szCs w:val="28"/>
        </w:rPr>
        <w:t>поступ</w:t>
      </w:r>
      <w:r w:rsidR="00CD161C">
        <w:rPr>
          <w:sz w:val="28"/>
          <w:szCs w:val="28"/>
        </w:rPr>
        <w:t>ив</w:t>
      </w:r>
      <w:r w:rsidR="00CD161C" w:rsidRPr="007732CC">
        <w:rPr>
          <w:sz w:val="28"/>
          <w:szCs w:val="28"/>
        </w:rPr>
        <w:t>шие</w:t>
      </w:r>
      <w:r w:rsidR="00CD161C">
        <w:rPr>
          <w:sz w:val="28"/>
          <w:szCs w:val="28"/>
        </w:rPr>
        <w:t xml:space="preserve"> на счета 40302, 40701 </w:t>
      </w:r>
      <w:r w:rsidR="005C32EF" w:rsidRPr="00772340">
        <w:rPr>
          <w:sz w:val="28"/>
          <w:szCs w:val="28"/>
        </w:rPr>
        <w:t>как невыясненные поступления, по истечении десяти рабочих дней со дня их зачисления</w:t>
      </w:r>
      <w:r w:rsidR="00CD161C">
        <w:rPr>
          <w:sz w:val="28"/>
          <w:szCs w:val="28"/>
        </w:rPr>
        <w:t>,</w:t>
      </w:r>
      <w:r w:rsidR="005C32EF" w:rsidRPr="00772340">
        <w:rPr>
          <w:sz w:val="28"/>
          <w:szCs w:val="28"/>
        </w:rPr>
        <w:t xml:space="preserve"> возвращаются </w:t>
      </w:r>
      <w:r w:rsidR="00CD161C" w:rsidRPr="00772340">
        <w:rPr>
          <w:sz w:val="28"/>
          <w:szCs w:val="28"/>
        </w:rPr>
        <w:t xml:space="preserve">Финансовым управлением </w:t>
      </w:r>
      <w:r w:rsidR="005C32EF" w:rsidRPr="00772340">
        <w:rPr>
          <w:sz w:val="28"/>
          <w:szCs w:val="28"/>
        </w:rPr>
        <w:t xml:space="preserve">отправителю, если </w:t>
      </w:r>
      <w:r w:rsidR="0038062F" w:rsidRPr="00772340">
        <w:rPr>
          <w:sz w:val="28"/>
          <w:szCs w:val="28"/>
        </w:rPr>
        <w:t>клиент</w:t>
      </w:r>
      <w:r w:rsidR="00CD161C">
        <w:rPr>
          <w:sz w:val="28"/>
          <w:szCs w:val="28"/>
        </w:rPr>
        <w:t>ами</w:t>
      </w:r>
      <w:r w:rsidR="005C32EF" w:rsidRPr="00772340">
        <w:rPr>
          <w:sz w:val="28"/>
          <w:szCs w:val="28"/>
        </w:rPr>
        <w:t xml:space="preserve"> не произведено уточнение платежа.</w:t>
      </w:r>
    </w:p>
    <w:p w:rsidR="00524DFE" w:rsidRPr="00772340" w:rsidRDefault="00524DFE" w:rsidP="00DD2C85">
      <w:pPr>
        <w:pStyle w:val="af4"/>
        <w:tabs>
          <w:tab w:val="left" w:pos="1134"/>
        </w:tabs>
        <w:autoSpaceDE w:val="0"/>
        <w:autoSpaceDN w:val="0"/>
        <w:adjustRightInd w:val="0"/>
        <w:ind w:left="709" w:firstLine="709"/>
        <w:jc w:val="both"/>
        <w:rPr>
          <w:sz w:val="28"/>
          <w:szCs w:val="28"/>
        </w:rPr>
      </w:pPr>
    </w:p>
    <w:p w:rsidR="00793857" w:rsidRPr="00524DFE" w:rsidRDefault="00E503A9" w:rsidP="00DD2C85">
      <w:pPr>
        <w:pStyle w:val="af4"/>
        <w:numPr>
          <w:ilvl w:val="0"/>
          <w:numId w:val="2"/>
        </w:numPr>
        <w:tabs>
          <w:tab w:val="num" w:pos="0"/>
          <w:tab w:val="left" w:pos="851"/>
        </w:tabs>
        <w:ind w:left="0" w:firstLine="0"/>
        <w:jc w:val="center"/>
        <w:rPr>
          <w:sz w:val="28"/>
          <w:szCs w:val="28"/>
        </w:rPr>
      </w:pPr>
      <w:r>
        <w:rPr>
          <w:sz w:val="28"/>
          <w:szCs w:val="28"/>
        </w:rPr>
        <w:t>ПОКАЗАТЕЛИ, ОТРАЖАЕМЫЕ НА ЛИЦЕВЫХ СЧЕТАХ КЛИЕНТОВ</w:t>
      </w:r>
    </w:p>
    <w:p w:rsidR="0001463E" w:rsidRPr="00966B71" w:rsidRDefault="0001463E" w:rsidP="00DD2C85">
      <w:pPr>
        <w:tabs>
          <w:tab w:val="left" w:pos="1134"/>
        </w:tabs>
        <w:ind w:firstLine="709"/>
        <w:jc w:val="both"/>
        <w:rPr>
          <w:sz w:val="28"/>
          <w:szCs w:val="28"/>
        </w:rPr>
      </w:pPr>
    </w:p>
    <w:p w:rsidR="00DE4B95" w:rsidRPr="00DE4B95" w:rsidRDefault="006B1C3A" w:rsidP="00DD2C85">
      <w:pPr>
        <w:pStyle w:val="af4"/>
        <w:numPr>
          <w:ilvl w:val="0"/>
          <w:numId w:val="7"/>
        </w:numPr>
        <w:tabs>
          <w:tab w:val="left" w:pos="1134"/>
        </w:tabs>
        <w:autoSpaceDE w:val="0"/>
        <w:autoSpaceDN w:val="0"/>
        <w:adjustRightInd w:val="0"/>
        <w:ind w:left="0" w:firstLine="709"/>
        <w:jc w:val="both"/>
        <w:rPr>
          <w:sz w:val="28"/>
          <w:szCs w:val="28"/>
        </w:rPr>
      </w:pPr>
      <w:r w:rsidRPr="006B1C3A">
        <w:rPr>
          <w:sz w:val="28"/>
          <w:szCs w:val="28"/>
        </w:rPr>
        <w:t>На лицевых счетах клиентов операции отражаются нарастающим и</w:t>
      </w:r>
      <w:r w:rsidR="00B47348">
        <w:rPr>
          <w:sz w:val="28"/>
          <w:szCs w:val="28"/>
        </w:rPr>
        <w:t>тогом с начала финансового года с учетом следующего:</w:t>
      </w:r>
    </w:p>
    <w:p w:rsidR="006B1C3A" w:rsidRPr="002F7ADD" w:rsidRDefault="006B1C3A" w:rsidP="00DD2C85">
      <w:pPr>
        <w:pStyle w:val="af4"/>
        <w:numPr>
          <w:ilvl w:val="1"/>
          <w:numId w:val="28"/>
        </w:numPr>
        <w:tabs>
          <w:tab w:val="left" w:pos="1134"/>
        </w:tabs>
        <w:autoSpaceDE w:val="0"/>
        <w:autoSpaceDN w:val="0"/>
        <w:adjustRightInd w:val="0"/>
        <w:ind w:left="0" w:firstLine="709"/>
        <w:jc w:val="both"/>
        <w:rPr>
          <w:sz w:val="28"/>
          <w:szCs w:val="28"/>
        </w:rPr>
      </w:pPr>
      <w:r w:rsidRPr="002F7ADD">
        <w:rPr>
          <w:sz w:val="28"/>
          <w:szCs w:val="28"/>
        </w:rPr>
        <w:t>На лицевом счете распорядителя в структуре кодов классификации расходов бюджетов и дополнительных кодов расходов отражаются:</w:t>
      </w:r>
    </w:p>
    <w:p w:rsidR="006B1C3A" w:rsidRPr="006B1C3A" w:rsidRDefault="006B1C3A" w:rsidP="00DD2C85">
      <w:pPr>
        <w:pStyle w:val="af4"/>
        <w:tabs>
          <w:tab w:val="left" w:pos="1134"/>
        </w:tabs>
        <w:autoSpaceDE w:val="0"/>
        <w:autoSpaceDN w:val="0"/>
        <w:adjustRightInd w:val="0"/>
        <w:ind w:left="0" w:firstLine="709"/>
        <w:jc w:val="both"/>
        <w:rPr>
          <w:sz w:val="28"/>
          <w:szCs w:val="28"/>
        </w:rPr>
      </w:pPr>
      <w:r>
        <w:rPr>
          <w:sz w:val="28"/>
          <w:szCs w:val="28"/>
        </w:rPr>
        <w:t xml:space="preserve">- </w:t>
      </w:r>
      <w:r w:rsidRPr="006B1C3A">
        <w:rPr>
          <w:sz w:val="28"/>
          <w:szCs w:val="28"/>
        </w:rPr>
        <w:t>объем бюджетных ассигнований;</w:t>
      </w:r>
    </w:p>
    <w:p w:rsidR="006B1C3A" w:rsidRDefault="006B1C3A" w:rsidP="00DD2C85">
      <w:pPr>
        <w:tabs>
          <w:tab w:val="left" w:pos="1134"/>
        </w:tabs>
        <w:autoSpaceDE w:val="0"/>
        <w:autoSpaceDN w:val="0"/>
        <w:adjustRightInd w:val="0"/>
        <w:ind w:firstLine="709"/>
        <w:jc w:val="both"/>
        <w:rPr>
          <w:sz w:val="28"/>
          <w:szCs w:val="28"/>
        </w:rPr>
      </w:pPr>
      <w:r>
        <w:rPr>
          <w:sz w:val="28"/>
          <w:szCs w:val="28"/>
        </w:rPr>
        <w:t>- лимиты бюджетных обязательств текущего года;</w:t>
      </w:r>
    </w:p>
    <w:p w:rsidR="006B1C3A" w:rsidRDefault="006B1C3A" w:rsidP="00DD2C85">
      <w:pPr>
        <w:tabs>
          <w:tab w:val="left" w:pos="1134"/>
        </w:tabs>
        <w:autoSpaceDE w:val="0"/>
        <w:autoSpaceDN w:val="0"/>
        <w:adjustRightInd w:val="0"/>
        <w:ind w:firstLine="709"/>
        <w:jc w:val="both"/>
        <w:rPr>
          <w:sz w:val="28"/>
          <w:szCs w:val="28"/>
        </w:rPr>
      </w:pPr>
      <w:r>
        <w:rPr>
          <w:sz w:val="28"/>
          <w:szCs w:val="28"/>
        </w:rPr>
        <w:t>- кассовый план по расходам текущего года.</w:t>
      </w:r>
    </w:p>
    <w:p w:rsidR="002F7ADD" w:rsidRDefault="00DE4B95" w:rsidP="00DD2C85">
      <w:pPr>
        <w:tabs>
          <w:tab w:val="left" w:pos="1134"/>
        </w:tabs>
        <w:autoSpaceDE w:val="0"/>
        <w:autoSpaceDN w:val="0"/>
        <w:adjustRightInd w:val="0"/>
        <w:ind w:firstLine="709"/>
        <w:jc w:val="both"/>
        <w:rPr>
          <w:sz w:val="28"/>
          <w:szCs w:val="28"/>
        </w:rPr>
      </w:pPr>
      <w:r>
        <w:rPr>
          <w:sz w:val="28"/>
          <w:szCs w:val="28"/>
        </w:rPr>
        <w:t xml:space="preserve">73.2. </w:t>
      </w:r>
      <w:r w:rsidR="002F7ADD">
        <w:rPr>
          <w:sz w:val="28"/>
          <w:szCs w:val="28"/>
        </w:rPr>
        <w:t>На лицевом счете получателя бюджетных сре</w:t>
      </w:r>
      <w:proofErr w:type="gramStart"/>
      <w:r w:rsidR="002F7ADD">
        <w:rPr>
          <w:sz w:val="28"/>
          <w:szCs w:val="28"/>
        </w:rPr>
        <w:t>дств в стр</w:t>
      </w:r>
      <w:proofErr w:type="gramEnd"/>
      <w:r w:rsidR="002F7ADD">
        <w:rPr>
          <w:sz w:val="28"/>
          <w:szCs w:val="28"/>
        </w:rPr>
        <w:t>уктуре кодов классификации расходов бюджетов и дополнительных кодов расходов отражаются:</w:t>
      </w:r>
    </w:p>
    <w:p w:rsidR="002F7ADD" w:rsidRDefault="002F7ADD" w:rsidP="00DD2C85">
      <w:pPr>
        <w:tabs>
          <w:tab w:val="left" w:pos="1134"/>
        </w:tabs>
        <w:autoSpaceDE w:val="0"/>
        <w:autoSpaceDN w:val="0"/>
        <w:adjustRightInd w:val="0"/>
        <w:ind w:firstLine="709"/>
        <w:jc w:val="both"/>
        <w:rPr>
          <w:sz w:val="28"/>
          <w:szCs w:val="28"/>
        </w:rPr>
      </w:pPr>
      <w:r>
        <w:rPr>
          <w:sz w:val="28"/>
          <w:szCs w:val="28"/>
        </w:rPr>
        <w:t>- объемы бюджетных ассигнований;</w:t>
      </w:r>
    </w:p>
    <w:p w:rsidR="002F7ADD" w:rsidRDefault="002F7ADD" w:rsidP="00DD2C85">
      <w:pPr>
        <w:tabs>
          <w:tab w:val="left" w:pos="1134"/>
        </w:tabs>
        <w:autoSpaceDE w:val="0"/>
        <w:autoSpaceDN w:val="0"/>
        <w:adjustRightInd w:val="0"/>
        <w:ind w:firstLine="709"/>
        <w:jc w:val="both"/>
        <w:rPr>
          <w:sz w:val="28"/>
          <w:szCs w:val="28"/>
        </w:rPr>
      </w:pPr>
      <w:r>
        <w:rPr>
          <w:sz w:val="28"/>
          <w:szCs w:val="28"/>
        </w:rPr>
        <w:t>- лимиты бюджетных обязательств текущего года;</w:t>
      </w:r>
    </w:p>
    <w:p w:rsidR="002F7ADD" w:rsidRDefault="002F7ADD" w:rsidP="00DD2C85">
      <w:pPr>
        <w:tabs>
          <w:tab w:val="left" w:pos="1134"/>
        </w:tabs>
        <w:autoSpaceDE w:val="0"/>
        <w:autoSpaceDN w:val="0"/>
        <w:adjustRightInd w:val="0"/>
        <w:ind w:firstLine="709"/>
        <w:jc w:val="both"/>
        <w:rPr>
          <w:sz w:val="28"/>
          <w:szCs w:val="28"/>
        </w:rPr>
      </w:pPr>
      <w:r>
        <w:rPr>
          <w:sz w:val="28"/>
          <w:szCs w:val="28"/>
        </w:rPr>
        <w:t>- кассовый план по расходам текущего года;</w:t>
      </w:r>
    </w:p>
    <w:p w:rsidR="002F7ADD" w:rsidRDefault="002F7ADD" w:rsidP="00DD2C85">
      <w:pPr>
        <w:tabs>
          <w:tab w:val="left" w:pos="1134"/>
        </w:tabs>
        <w:autoSpaceDE w:val="0"/>
        <w:autoSpaceDN w:val="0"/>
        <w:adjustRightInd w:val="0"/>
        <w:ind w:firstLine="709"/>
        <w:jc w:val="both"/>
        <w:rPr>
          <w:sz w:val="28"/>
          <w:szCs w:val="28"/>
        </w:rPr>
      </w:pPr>
      <w:r>
        <w:rPr>
          <w:sz w:val="28"/>
          <w:szCs w:val="28"/>
        </w:rPr>
        <w:t>- кассовые выплаты.</w:t>
      </w:r>
    </w:p>
    <w:p w:rsidR="002F7ADD" w:rsidRDefault="00DE4B95" w:rsidP="00DD2C85">
      <w:pPr>
        <w:tabs>
          <w:tab w:val="left" w:pos="1134"/>
        </w:tabs>
        <w:autoSpaceDE w:val="0"/>
        <w:autoSpaceDN w:val="0"/>
        <w:adjustRightInd w:val="0"/>
        <w:ind w:firstLine="709"/>
        <w:jc w:val="both"/>
        <w:rPr>
          <w:sz w:val="28"/>
          <w:szCs w:val="28"/>
        </w:rPr>
      </w:pPr>
      <w:r>
        <w:rPr>
          <w:sz w:val="28"/>
          <w:szCs w:val="28"/>
        </w:rPr>
        <w:t>73</w:t>
      </w:r>
      <w:r w:rsidR="002F7ADD">
        <w:rPr>
          <w:sz w:val="28"/>
          <w:szCs w:val="28"/>
        </w:rPr>
        <w:t>.3. На лицевых счетах по публичным обязательствам в структуре кодов классификации расходов и дополнительных кодов расходов бюджетов отражаются:</w:t>
      </w:r>
    </w:p>
    <w:p w:rsidR="002F7ADD" w:rsidRDefault="002F7ADD" w:rsidP="00DD2C85">
      <w:pPr>
        <w:tabs>
          <w:tab w:val="left" w:pos="1134"/>
        </w:tabs>
        <w:autoSpaceDE w:val="0"/>
        <w:autoSpaceDN w:val="0"/>
        <w:adjustRightInd w:val="0"/>
        <w:ind w:firstLine="709"/>
        <w:jc w:val="both"/>
        <w:rPr>
          <w:sz w:val="28"/>
          <w:szCs w:val="28"/>
        </w:rPr>
      </w:pPr>
      <w:r>
        <w:rPr>
          <w:sz w:val="28"/>
          <w:szCs w:val="28"/>
        </w:rPr>
        <w:t>- объемы бюджетных ассигнований;</w:t>
      </w:r>
    </w:p>
    <w:p w:rsidR="002F7ADD" w:rsidRDefault="002F7ADD" w:rsidP="00DD2C85">
      <w:pPr>
        <w:tabs>
          <w:tab w:val="left" w:pos="1134"/>
        </w:tabs>
        <w:autoSpaceDE w:val="0"/>
        <w:autoSpaceDN w:val="0"/>
        <w:adjustRightInd w:val="0"/>
        <w:ind w:firstLine="709"/>
        <w:jc w:val="both"/>
        <w:rPr>
          <w:sz w:val="28"/>
          <w:szCs w:val="28"/>
        </w:rPr>
      </w:pPr>
      <w:r>
        <w:rPr>
          <w:sz w:val="28"/>
          <w:szCs w:val="28"/>
        </w:rPr>
        <w:lastRenderedPageBreak/>
        <w:t>- лимиты бюджетных обязательств текущего года;</w:t>
      </w:r>
    </w:p>
    <w:p w:rsidR="002F7ADD" w:rsidRDefault="002F7ADD" w:rsidP="00DD2C85">
      <w:pPr>
        <w:tabs>
          <w:tab w:val="left" w:pos="1134"/>
        </w:tabs>
        <w:autoSpaceDE w:val="0"/>
        <w:autoSpaceDN w:val="0"/>
        <w:adjustRightInd w:val="0"/>
        <w:ind w:firstLine="709"/>
        <w:jc w:val="both"/>
        <w:rPr>
          <w:sz w:val="28"/>
          <w:szCs w:val="28"/>
        </w:rPr>
      </w:pPr>
      <w:r>
        <w:rPr>
          <w:sz w:val="28"/>
          <w:szCs w:val="28"/>
        </w:rPr>
        <w:t>- кассовый план по расходам текущего года;</w:t>
      </w:r>
    </w:p>
    <w:p w:rsidR="002F7ADD" w:rsidRDefault="002F7ADD" w:rsidP="00DD2C85">
      <w:pPr>
        <w:tabs>
          <w:tab w:val="left" w:pos="1134"/>
        </w:tabs>
        <w:autoSpaceDE w:val="0"/>
        <w:autoSpaceDN w:val="0"/>
        <w:adjustRightInd w:val="0"/>
        <w:ind w:firstLine="709"/>
        <w:jc w:val="both"/>
        <w:rPr>
          <w:sz w:val="28"/>
          <w:szCs w:val="28"/>
        </w:rPr>
      </w:pPr>
      <w:r>
        <w:rPr>
          <w:sz w:val="28"/>
          <w:szCs w:val="28"/>
        </w:rPr>
        <w:t>- кассовые выплаты.</w:t>
      </w:r>
    </w:p>
    <w:p w:rsidR="002F7ADD" w:rsidRDefault="002F7ADD" w:rsidP="00DD2C85">
      <w:pPr>
        <w:tabs>
          <w:tab w:val="left" w:pos="1134"/>
        </w:tabs>
        <w:autoSpaceDE w:val="0"/>
        <w:autoSpaceDN w:val="0"/>
        <w:adjustRightInd w:val="0"/>
        <w:ind w:firstLine="709"/>
        <w:jc w:val="both"/>
        <w:rPr>
          <w:sz w:val="28"/>
          <w:szCs w:val="28"/>
        </w:rPr>
      </w:pPr>
      <w:r>
        <w:rPr>
          <w:sz w:val="28"/>
          <w:szCs w:val="28"/>
        </w:rPr>
        <w:t>7</w:t>
      </w:r>
      <w:r w:rsidR="00DE4B95">
        <w:rPr>
          <w:sz w:val="28"/>
          <w:szCs w:val="28"/>
        </w:rPr>
        <w:t>3</w:t>
      </w:r>
      <w:r>
        <w:rPr>
          <w:sz w:val="28"/>
          <w:szCs w:val="28"/>
        </w:rPr>
        <w:t>.4. На лицевых счетах во временном распоряжении отражаются в структуре дополнительных кодов расходов:</w:t>
      </w:r>
    </w:p>
    <w:p w:rsidR="002F7ADD" w:rsidRDefault="002F7ADD" w:rsidP="00DD2C85">
      <w:pPr>
        <w:tabs>
          <w:tab w:val="left" w:pos="1134"/>
        </w:tabs>
        <w:autoSpaceDE w:val="0"/>
        <w:autoSpaceDN w:val="0"/>
        <w:adjustRightInd w:val="0"/>
        <w:ind w:firstLine="709"/>
        <w:jc w:val="both"/>
        <w:rPr>
          <w:sz w:val="28"/>
          <w:szCs w:val="28"/>
        </w:rPr>
      </w:pPr>
      <w:r>
        <w:rPr>
          <w:sz w:val="28"/>
          <w:szCs w:val="28"/>
        </w:rPr>
        <w:t>- кассовые поступления;</w:t>
      </w:r>
    </w:p>
    <w:p w:rsidR="002F7ADD" w:rsidRDefault="002F7ADD" w:rsidP="00DD2C85">
      <w:pPr>
        <w:tabs>
          <w:tab w:val="left" w:pos="1134"/>
        </w:tabs>
        <w:autoSpaceDE w:val="0"/>
        <w:autoSpaceDN w:val="0"/>
        <w:adjustRightInd w:val="0"/>
        <w:ind w:firstLine="709"/>
        <w:jc w:val="both"/>
        <w:rPr>
          <w:sz w:val="28"/>
          <w:szCs w:val="28"/>
        </w:rPr>
      </w:pPr>
      <w:r>
        <w:rPr>
          <w:sz w:val="28"/>
          <w:szCs w:val="28"/>
        </w:rPr>
        <w:t>- кассовые выплаты.</w:t>
      </w:r>
    </w:p>
    <w:p w:rsidR="002F7ADD" w:rsidRDefault="002F7ADD" w:rsidP="00DD2C85">
      <w:pPr>
        <w:tabs>
          <w:tab w:val="left" w:pos="1134"/>
        </w:tabs>
        <w:autoSpaceDE w:val="0"/>
        <w:autoSpaceDN w:val="0"/>
        <w:adjustRightInd w:val="0"/>
        <w:ind w:firstLine="709"/>
        <w:jc w:val="both"/>
        <w:rPr>
          <w:sz w:val="28"/>
          <w:szCs w:val="28"/>
        </w:rPr>
      </w:pPr>
      <w:r>
        <w:rPr>
          <w:sz w:val="28"/>
          <w:szCs w:val="28"/>
        </w:rPr>
        <w:t>7</w:t>
      </w:r>
      <w:r w:rsidR="00DE4B95">
        <w:rPr>
          <w:sz w:val="28"/>
          <w:szCs w:val="28"/>
        </w:rPr>
        <w:t>3</w:t>
      </w:r>
      <w:r>
        <w:rPr>
          <w:sz w:val="28"/>
          <w:szCs w:val="28"/>
        </w:rPr>
        <w:t xml:space="preserve">.5. На лицевом счете бюджетного учреждения, целевом лицевом счете бюджетного учреждения, лицевом счете по учету капитальных вложений бюджетного учреждения, в структуре </w:t>
      </w:r>
      <w:proofErr w:type="gramStart"/>
      <w:r>
        <w:rPr>
          <w:sz w:val="28"/>
          <w:szCs w:val="28"/>
        </w:rPr>
        <w:t>кодов классификации операций сектора государственного управления</w:t>
      </w:r>
      <w:proofErr w:type="gramEnd"/>
      <w:r>
        <w:rPr>
          <w:sz w:val="28"/>
          <w:szCs w:val="28"/>
        </w:rPr>
        <w:t xml:space="preserve"> и дополнительных кодов расходов отражаются:</w:t>
      </w:r>
    </w:p>
    <w:p w:rsidR="002F7ADD" w:rsidRDefault="002F7ADD" w:rsidP="00DD2C85">
      <w:pPr>
        <w:tabs>
          <w:tab w:val="left" w:pos="1134"/>
        </w:tabs>
        <w:autoSpaceDE w:val="0"/>
        <w:autoSpaceDN w:val="0"/>
        <w:adjustRightInd w:val="0"/>
        <w:ind w:firstLine="709"/>
        <w:jc w:val="both"/>
        <w:rPr>
          <w:sz w:val="28"/>
          <w:szCs w:val="28"/>
        </w:rPr>
      </w:pPr>
      <w:r>
        <w:rPr>
          <w:sz w:val="28"/>
          <w:szCs w:val="28"/>
        </w:rPr>
        <w:t>- объемы планируемых расходов в текущем финансовом году;</w:t>
      </w:r>
    </w:p>
    <w:p w:rsidR="002F7ADD" w:rsidRDefault="002F7ADD" w:rsidP="00DD2C85">
      <w:pPr>
        <w:tabs>
          <w:tab w:val="left" w:pos="1134"/>
        </w:tabs>
        <w:autoSpaceDE w:val="0"/>
        <w:autoSpaceDN w:val="0"/>
        <w:adjustRightInd w:val="0"/>
        <w:ind w:firstLine="709"/>
        <w:jc w:val="both"/>
        <w:rPr>
          <w:sz w:val="28"/>
          <w:szCs w:val="28"/>
        </w:rPr>
      </w:pPr>
      <w:r>
        <w:rPr>
          <w:sz w:val="28"/>
          <w:szCs w:val="28"/>
        </w:rPr>
        <w:t>- кассовые поступления;</w:t>
      </w:r>
    </w:p>
    <w:p w:rsidR="002F7ADD" w:rsidRDefault="002F7ADD" w:rsidP="00DD2C85">
      <w:pPr>
        <w:tabs>
          <w:tab w:val="left" w:pos="1134"/>
        </w:tabs>
        <w:autoSpaceDE w:val="0"/>
        <w:autoSpaceDN w:val="0"/>
        <w:adjustRightInd w:val="0"/>
        <w:ind w:firstLine="709"/>
        <w:jc w:val="both"/>
        <w:rPr>
          <w:sz w:val="28"/>
          <w:szCs w:val="28"/>
        </w:rPr>
      </w:pPr>
      <w:r>
        <w:rPr>
          <w:sz w:val="28"/>
          <w:szCs w:val="28"/>
        </w:rPr>
        <w:t>- кассовые выплаты.</w:t>
      </w:r>
    </w:p>
    <w:p w:rsidR="00692591" w:rsidRDefault="00692591" w:rsidP="00DD2C85">
      <w:pPr>
        <w:tabs>
          <w:tab w:val="left" w:pos="1134"/>
        </w:tabs>
        <w:autoSpaceDE w:val="0"/>
        <w:autoSpaceDN w:val="0"/>
        <w:adjustRightInd w:val="0"/>
        <w:ind w:firstLine="709"/>
        <w:jc w:val="both"/>
        <w:rPr>
          <w:sz w:val="28"/>
          <w:szCs w:val="28"/>
        </w:rPr>
      </w:pPr>
      <w:r>
        <w:rPr>
          <w:sz w:val="28"/>
          <w:szCs w:val="28"/>
        </w:rPr>
        <w:t>7</w:t>
      </w:r>
      <w:r w:rsidR="00DE4B95">
        <w:rPr>
          <w:sz w:val="28"/>
          <w:szCs w:val="28"/>
        </w:rPr>
        <w:t>3</w:t>
      </w:r>
      <w:r>
        <w:rPr>
          <w:sz w:val="28"/>
          <w:szCs w:val="28"/>
        </w:rPr>
        <w:t>.6. На лицевом счете автономного учреждения без учета кодов бюджетной классификации Российской Федерации, в структуре дополнительных кодов расходов отражаются:</w:t>
      </w:r>
    </w:p>
    <w:p w:rsidR="00692591" w:rsidRDefault="00BD3384" w:rsidP="00DD2C85">
      <w:pPr>
        <w:tabs>
          <w:tab w:val="left" w:pos="1134"/>
        </w:tabs>
        <w:autoSpaceDE w:val="0"/>
        <w:autoSpaceDN w:val="0"/>
        <w:adjustRightInd w:val="0"/>
        <w:ind w:firstLine="709"/>
        <w:jc w:val="both"/>
        <w:rPr>
          <w:sz w:val="28"/>
          <w:szCs w:val="28"/>
        </w:rPr>
      </w:pPr>
      <w:r>
        <w:rPr>
          <w:sz w:val="28"/>
          <w:szCs w:val="28"/>
        </w:rPr>
        <w:t xml:space="preserve">- </w:t>
      </w:r>
      <w:r w:rsidR="00692591">
        <w:rPr>
          <w:sz w:val="28"/>
          <w:szCs w:val="28"/>
        </w:rPr>
        <w:t>кассовые поступления;</w:t>
      </w:r>
    </w:p>
    <w:p w:rsidR="00692591" w:rsidRDefault="00BD3384" w:rsidP="00DD2C85">
      <w:pPr>
        <w:tabs>
          <w:tab w:val="left" w:pos="1134"/>
        </w:tabs>
        <w:autoSpaceDE w:val="0"/>
        <w:autoSpaceDN w:val="0"/>
        <w:adjustRightInd w:val="0"/>
        <w:ind w:firstLine="709"/>
        <w:jc w:val="both"/>
        <w:rPr>
          <w:sz w:val="28"/>
          <w:szCs w:val="28"/>
        </w:rPr>
      </w:pPr>
      <w:r>
        <w:rPr>
          <w:sz w:val="28"/>
          <w:szCs w:val="28"/>
        </w:rPr>
        <w:t xml:space="preserve">- </w:t>
      </w:r>
      <w:r w:rsidR="00692591">
        <w:rPr>
          <w:sz w:val="28"/>
          <w:szCs w:val="28"/>
        </w:rPr>
        <w:t>кассовые выплаты.</w:t>
      </w:r>
    </w:p>
    <w:p w:rsidR="00701591" w:rsidRPr="00E503A9" w:rsidRDefault="00701591" w:rsidP="00DD2C85">
      <w:pPr>
        <w:pStyle w:val="af4"/>
        <w:numPr>
          <w:ilvl w:val="0"/>
          <w:numId w:val="28"/>
        </w:numPr>
        <w:tabs>
          <w:tab w:val="left" w:pos="1134"/>
        </w:tabs>
        <w:autoSpaceDE w:val="0"/>
        <w:autoSpaceDN w:val="0"/>
        <w:adjustRightInd w:val="0"/>
        <w:ind w:left="0" w:firstLine="709"/>
        <w:jc w:val="both"/>
        <w:rPr>
          <w:sz w:val="28"/>
          <w:szCs w:val="28"/>
        </w:rPr>
      </w:pPr>
      <w:proofErr w:type="gramStart"/>
      <w:r w:rsidRPr="00E503A9">
        <w:rPr>
          <w:sz w:val="28"/>
          <w:szCs w:val="28"/>
        </w:rPr>
        <w:t xml:space="preserve">Ежемесячно, в течение </w:t>
      </w:r>
      <w:r w:rsidR="003E6127">
        <w:rPr>
          <w:sz w:val="28"/>
          <w:szCs w:val="28"/>
        </w:rPr>
        <w:t xml:space="preserve">пяти </w:t>
      </w:r>
      <w:r w:rsidRPr="00E503A9">
        <w:rPr>
          <w:sz w:val="28"/>
          <w:szCs w:val="28"/>
        </w:rPr>
        <w:t>рабочих дней м</w:t>
      </w:r>
      <w:r w:rsidR="0089231C">
        <w:rPr>
          <w:sz w:val="28"/>
          <w:szCs w:val="28"/>
        </w:rPr>
        <w:t>есяца, следующего за отчетным, К</w:t>
      </w:r>
      <w:r w:rsidRPr="00E503A9">
        <w:rPr>
          <w:sz w:val="28"/>
          <w:szCs w:val="28"/>
        </w:rPr>
        <w:t xml:space="preserve">азначейство </w:t>
      </w:r>
      <w:r w:rsidR="00966B71" w:rsidRPr="00E503A9">
        <w:rPr>
          <w:sz w:val="28"/>
          <w:szCs w:val="28"/>
        </w:rPr>
        <w:t xml:space="preserve">осуществляет сверку </w:t>
      </w:r>
      <w:r w:rsidRPr="00E503A9">
        <w:rPr>
          <w:sz w:val="28"/>
          <w:szCs w:val="28"/>
        </w:rPr>
        <w:t xml:space="preserve">с клиентами остатков, а также </w:t>
      </w:r>
      <w:r w:rsidR="00966B71" w:rsidRPr="00E503A9">
        <w:rPr>
          <w:sz w:val="28"/>
          <w:szCs w:val="28"/>
        </w:rPr>
        <w:t xml:space="preserve">операций, </w:t>
      </w:r>
      <w:r w:rsidRPr="00E503A9">
        <w:rPr>
          <w:sz w:val="28"/>
          <w:szCs w:val="28"/>
        </w:rPr>
        <w:t>отраженных на лицевых счетах клиентов</w:t>
      </w:r>
      <w:r w:rsidR="00E87501" w:rsidRPr="00E503A9">
        <w:rPr>
          <w:sz w:val="28"/>
          <w:szCs w:val="28"/>
        </w:rPr>
        <w:t>.</w:t>
      </w:r>
      <w:proofErr w:type="gramEnd"/>
    </w:p>
    <w:p w:rsidR="00530683" w:rsidRDefault="00E503A9" w:rsidP="00DD2C85">
      <w:pPr>
        <w:tabs>
          <w:tab w:val="left" w:pos="1134"/>
        </w:tabs>
        <w:autoSpaceDE w:val="0"/>
        <w:autoSpaceDN w:val="0"/>
        <w:adjustRightInd w:val="0"/>
        <w:ind w:firstLine="709"/>
        <w:jc w:val="both"/>
        <w:rPr>
          <w:sz w:val="28"/>
          <w:szCs w:val="28"/>
        </w:rPr>
      </w:pPr>
      <w:r>
        <w:rPr>
          <w:sz w:val="28"/>
          <w:szCs w:val="28"/>
        </w:rPr>
        <w:t>Сверка пр</w:t>
      </w:r>
      <w:r w:rsidR="0089231C">
        <w:rPr>
          <w:sz w:val="28"/>
          <w:szCs w:val="28"/>
        </w:rPr>
        <w:t>оизводится путем представления К</w:t>
      </w:r>
      <w:r>
        <w:rPr>
          <w:sz w:val="28"/>
          <w:szCs w:val="28"/>
        </w:rPr>
        <w:t xml:space="preserve">азначейством </w:t>
      </w:r>
      <w:r w:rsidR="003E6127" w:rsidRPr="00D84D91">
        <w:rPr>
          <w:sz w:val="28"/>
          <w:szCs w:val="28"/>
        </w:rPr>
        <w:t xml:space="preserve">информации </w:t>
      </w:r>
      <w:r w:rsidR="008350F3" w:rsidRPr="00D84D91">
        <w:rPr>
          <w:sz w:val="28"/>
          <w:szCs w:val="28"/>
        </w:rPr>
        <w:t>о состоянии лицевого счета</w:t>
      </w:r>
      <w:r w:rsidRPr="00D84D91">
        <w:rPr>
          <w:sz w:val="28"/>
          <w:szCs w:val="28"/>
        </w:rPr>
        <w:t xml:space="preserve"> по операциям</w:t>
      </w:r>
      <w:r>
        <w:rPr>
          <w:sz w:val="28"/>
          <w:szCs w:val="28"/>
        </w:rPr>
        <w:t>, отраженным на лицевых счетах, сформированно</w:t>
      </w:r>
      <w:r w:rsidR="003E6127">
        <w:rPr>
          <w:sz w:val="28"/>
          <w:szCs w:val="28"/>
        </w:rPr>
        <w:t>й</w:t>
      </w:r>
      <w:r>
        <w:rPr>
          <w:sz w:val="28"/>
          <w:szCs w:val="28"/>
        </w:rPr>
        <w:t xml:space="preserve"> нарастающим итогом с начала финансового года на первое число месяца, следующего </w:t>
      </w:r>
      <w:proofErr w:type="gramStart"/>
      <w:r>
        <w:rPr>
          <w:sz w:val="28"/>
          <w:szCs w:val="28"/>
        </w:rPr>
        <w:t>з</w:t>
      </w:r>
      <w:r w:rsidR="000B6A8F">
        <w:rPr>
          <w:sz w:val="28"/>
          <w:szCs w:val="28"/>
        </w:rPr>
        <w:t>а</w:t>
      </w:r>
      <w:proofErr w:type="gramEnd"/>
      <w:r w:rsidR="000B6A8F">
        <w:rPr>
          <w:sz w:val="28"/>
          <w:szCs w:val="28"/>
        </w:rPr>
        <w:t xml:space="preserve"> </w:t>
      </w:r>
      <w:r w:rsidR="000B6A8F" w:rsidRPr="00D84D91">
        <w:rPr>
          <w:sz w:val="28"/>
          <w:szCs w:val="28"/>
        </w:rPr>
        <w:t xml:space="preserve">отчетным (далее </w:t>
      </w:r>
      <w:r w:rsidR="008350F3" w:rsidRPr="00D84D91">
        <w:rPr>
          <w:sz w:val="28"/>
          <w:szCs w:val="28"/>
        </w:rPr>
        <w:t>–</w:t>
      </w:r>
      <w:r w:rsidR="000B6A8F" w:rsidRPr="00D84D91">
        <w:rPr>
          <w:sz w:val="28"/>
          <w:szCs w:val="28"/>
        </w:rPr>
        <w:t xml:space="preserve"> </w:t>
      </w:r>
      <w:r w:rsidR="003E6127" w:rsidRPr="00D84D91">
        <w:rPr>
          <w:sz w:val="28"/>
          <w:szCs w:val="28"/>
        </w:rPr>
        <w:t>Информация</w:t>
      </w:r>
      <w:r w:rsidR="000B6A8F" w:rsidRPr="00D84D91">
        <w:rPr>
          <w:sz w:val="28"/>
          <w:szCs w:val="28"/>
        </w:rPr>
        <w:t>).</w:t>
      </w:r>
    </w:p>
    <w:p w:rsidR="00E503A9" w:rsidRDefault="00E503A9" w:rsidP="00DD2C85">
      <w:pPr>
        <w:tabs>
          <w:tab w:val="left" w:pos="1134"/>
        </w:tabs>
        <w:autoSpaceDE w:val="0"/>
        <w:autoSpaceDN w:val="0"/>
        <w:adjustRightInd w:val="0"/>
        <w:ind w:firstLine="709"/>
        <w:jc w:val="both"/>
        <w:rPr>
          <w:sz w:val="28"/>
          <w:szCs w:val="28"/>
        </w:rPr>
      </w:pPr>
      <w:proofErr w:type="gramStart"/>
      <w:r>
        <w:rPr>
          <w:sz w:val="28"/>
          <w:szCs w:val="28"/>
        </w:rPr>
        <w:t>При отсутствии возражений от клиента в письменной форме в течение трех рабочих дней с даты</w:t>
      </w:r>
      <w:proofErr w:type="gramEnd"/>
      <w:r>
        <w:rPr>
          <w:sz w:val="28"/>
          <w:szCs w:val="28"/>
        </w:rPr>
        <w:t xml:space="preserve"> получения </w:t>
      </w:r>
      <w:r w:rsidR="003E6127">
        <w:rPr>
          <w:sz w:val="28"/>
          <w:szCs w:val="28"/>
        </w:rPr>
        <w:t>Информации</w:t>
      </w:r>
      <w:r w:rsidR="0089231C">
        <w:rPr>
          <w:sz w:val="28"/>
          <w:szCs w:val="28"/>
        </w:rPr>
        <w:t>,</w:t>
      </w:r>
      <w:r>
        <w:rPr>
          <w:sz w:val="28"/>
          <w:szCs w:val="28"/>
        </w:rPr>
        <w:t xml:space="preserve"> совершенные операции и остатки, отраженные в </w:t>
      </w:r>
      <w:r w:rsidR="00841DA4">
        <w:rPr>
          <w:sz w:val="28"/>
          <w:szCs w:val="28"/>
        </w:rPr>
        <w:t>отчете</w:t>
      </w:r>
      <w:r>
        <w:rPr>
          <w:sz w:val="28"/>
          <w:szCs w:val="28"/>
        </w:rPr>
        <w:t xml:space="preserve">, считаются подтвержденными. При поступлении от клиента в указанные сроки обращения в письменной форме о </w:t>
      </w:r>
      <w:proofErr w:type="spellStart"/>
      <w:r>
        <w:rPr>
          <w:sz w:val="28"/>
          <w:szCs w:val="28"/>
        </w:rPr>
        <w:t>неподтверждении</w:t>
      </w:r>
      <w:proofErr w:type="spellEnd"/>
      <w:r>
        <w:rPr>
          <w:sz w:val="28"/>
          <w:szCs w:val="28"/>
        </w:rPr>
        <w:t xml:space="preserve"> показателей, указанных в </w:t>
      </w:r>
      <w:r w:rsidR="003E6127">
        <w:rPr>
          <w:sz w:val="28"/>
          <w:szCs w:val="28"/>
        </w:rPr>
        <w:t>Информации</w:t>
      </w:r>
      <w:r w:rsidR="00841DA4">
        <w:rPr>
          <w:sz w:val="28"/>
          <w:szCs w:val="28"/>
        </w:rPr>
        <w:t>, К</w:t>
      </w:r>
      <w:r>
        <w:rPr>
          <w:sz w:val="28"/>
          <w:szCs w:val="28"/>
        </w:rPr>
        <w:t>азначейство и клиент предпринимают меры по устранению несоответствия.</w:t>
      </w:r>
    </w:p>
    <w:p w:rsidR="00E503A9" w:rsidRDefault="00E503A9" w:rsidP="00DD2C85">
      <w:pPr>
        <w:pStyle w:val="af4"/>
        <w:tabs>
          <w:tab w:val="left" w:pos="1134"/>
        </w:tabs>
        <w:autoSpaceDE w:val="0"/>
        <w:autoSpaceDN w:val="0"/>
        <w:adjustRightInd w:val="0"/>
        <w:ind w:left="0" w:firstLine="709"/>
        <w:jc w:val="both"/>
        <w:rPr>
          <w:sz w:val="28"/>
          <w:szCs w:val="28"/>
        </w:rPr>
      </w:pPr>
    </w:p>
    <w:p w:rsidR="00E503A9" w:rsidRPr="00A27ECE" w:rsidRDefault="00E503A9" w:rsidP="00DD2C85">
      <w:pPr>
        <w:pStyle w:val="af4"/>
        <w:numPr>
          <w:ilvl w:val="0"/>
          <w:numId w:val="2"/>
        </w:numPr>
        <w:tabs>
          <w:tab w:val="num" w:pos="0"/>
          <w:tab w:val="left" w:pos="709"/>
          <w:tab w:val="left" w:pos="1843"/>
          <w:tab w:val="left" w:pos="2268"/>
          <w:tab w:val="left" w:pos="2410"/>
        </w:tabs>
        <w:ind w:left="0" w:firstLine="0"/>
        <w:jc w:val="center"/>
        <w:rPr>
          <w:sz w:val="28"/>
          <w:szCs w:val="28"/>
        </w:rPr>
      </w:pPr>
      <w:r w:rsidRPr="00A27ECE">
        <w:rPr>
          <w:sz w:val="28"/>
          <w:szCs w:val="28"/>
        </w:rPr>
        <w:t>ВЫПИСКИ ИЗ ЛИЦЕВЫХ СЧЕТОВ</w:t>
      </w:r>
    </w:p>
    <w:p w:rsidR="00E503A9" w:rsidRPr="00A27ECE" w:rsidRDefault="00E503A9" w:rsidP="00DD2C85">
      <w:pPr>
        <w:pStyle w:val="af4"/>
        <w:tabs>
          <w:tab w:val="left" w:pos="1134"/>
        </w:tabs>
        <w:autoSpaceDE w:val="0"/>
        <w:autoSpaceDN w:val="0"/>
        <w:adjustRightInd w:val="0"/>
        <w:ind w:left="0" w:firstLine="709"/>
        <w:jc w:val="both"/>
        <w:rPr>
          <w:sz w:val="28"/>
          <w:szCs w:val="28"/>
        </w:rPr>
      </w:pPr>
    </w:p>
    <w:p w:rsidR="00530683" w:rsidRDefault="00530683" w:rsidP="00DD2C85">
      <w:pPr>
        <w:pStyle w:val="af4"/>
        <w:numPr>
          <w:ilvl w:val="0"/>
          <w:numId w:val="28"/>
        </w:numPr>
        <w:tabs>
          <w:tab w:val="left" w:pos="993"/>
          <w:tab w:val="left" w:pos="1134"/>
        </w:tabs>
        <w:autoSpaceDE w:val="0"/>
        <w:autoSpaceDN w:val="0"/>
        <w:adjustRightInd w:val="0"/>
        <w:ind w:left="0" w:firstLine="709"/>
        <w:jc w:val="both"/>
        <w:rPr>
          <w:sz w:val="28"/>
          <w:szCs w:val="28"/>
        </w:rPr>
      </w:pPr>
      <w:bookmarkStart w:id="1" w:name="Par0"/>
      <w:bookmarkEnd w:id="1"/>
      <w:r w:rsidRPr="00342BD5">
        <w:rPr>
          <w:sz w:val="28"/>
          <w:szCs w:val="28"/>
        </w:rPr>
        <w:t>Информация о к</w:t>
      </w:r>
      <w:r w:rsidR="000A2444" w:rsidRPr="00342BD5">
        <w:rPr>
          <w:sz w:val="28"/>
          <w:szCs w:val="28"/>
        </w:rPr>
        <w:t>ассовы</w:t>
      </w:r>
      <w:r w:rsidRPr="00342BD5">
        <w:rPr>
          <w:sz w:val="28"/>
          <w:szCs w:val="28"/>
        </w:rPr>
        <w:t>х</w:t>
      </w:r>
      <w:r w:rsidR="000A2444" w:rsidRPr="00342BD5">
        <w:rPr>
          <w:sz w:val="28"/>
          <w:szCs w:val="28"/>
        </w:rPr>
        <w:t xml:space="preserve"> операци</w:t>
      </w:r>
      <w:r w:rsidRPr="00342BD5">
        <w:rPr>
          <w:sz w:val="28"/>
          <w:szCs w:val="28"/>
        </w:rPr>
        <w:t>ях</w:t>
      </w:r>
      <w:r w:rsidR="000A2444" w:rsidRPr="00342BD5">
        <w:rPr>
          <w:sz w:val="28"/>
          <w:szCs w:val="28"/>
        </w:rPr>
        <w:t>, осуществляемы</w:t>
      </w:r>
      <w:r w:rsidRPr="00342BD5">
        <w:rPr>
          <w:sz w:val="28"/>
          <w:szCs w:val="28"/>
        </w:rPr>
        <w:t>х</w:t>
      </w:r>
      <w:r w:rsidR="000A2444" w:rsidRPr="00342BD5">
        <w:rPr>
          <w:sz w:val="28"/>
          <w:szCs w:val="28"/>
        </w:rPr>
        <w:t xml:space="preserve"> на лицевых счетах клиентов,</w:t>
      </w:r>
      <w:r w:rsidRPr="00342BD5">
        <w:rPr>
          <w:sz w:val="28"/>
          <w:szCs w:val="28"/>
        </w:rPr>
        <w:t xml:space="preserve"> отражается в выписке из лицевого счета клиента (далее – Выписка).</w:t>
      </w:r>
      <w:r w:rsidR="000A2444" w:rsidRPr="00342BD5">
        <w:rPr>
          <w:sz w:val="28"/>
          <w:szCs w:val="28"/>
        </w:rPr>
        <w:t xml:space="preserve"> </w:t>
      </w:r>
    </w:p>
    <w:p w:rsidR="00A27ECE" w:rsidRDefault="00E87501" w:rsidP="00DD2C85">
      <w:pPr>
        <w:pStyle w:val="af4"/>
        <w:numPr>
          <w:ilvl w:val="0"/>
          <w:numId w:val="28"/>
        </w:numPr>
        <w:tabs>
          <w:tab w:val="left" w:pos="993"/>
          <w:tab w:val="left" w:pos="1134"/>
        </w:tabs>
        <w:autoSpaceDE w:val="0"/>
        <w:autoSpaceDN w:val="0"/>
        <w:adjustRightInd w:val="0"/>
        <w:ind w:left="0" w:firstLine="709"/>
        <w:jc w:val="both"/>
        <w:rPr>
          <w:sz w:val="28"/>
          <w:szCs w:val="28"/>
        </w:rPr>
      </w:pPr>
      <w:r w:rsidRPr="00A27ECE">
        <w:rPr>
          <w:sz w:val="28"/>
          <w:szCs w:val="28"/>
        </w:rPr>
        <w:t xml:space="preserve">Выписки из лицевых счетов, отрытых </w:t>
      </w:r>
      <w:r w:rsidR="00706472" w:rsidRPr="00A27ECE">
        <w:rPr>
          <w:sz w:val="28"/>
          <w:szCs w:val="28"/>
        </w:rPr>
        <w:t xml:space="preserve">на </w:t>
      </w:r>
      <w:r w:rsidRPr="00A27ECE">
        <w:rPr>
          <w:sz w:val="28"/>
          <w:szCs w:val="28"/>
        </w:rPr>
        <w:t xml:space="preserve">счете бюджета, </w:t>
      </w:r>
      <w:r w:rsidR="00743C41">
        <w:rPr>
          <w:sz w:val="28"/>
          <w:szCs w:val="28"/>
        </w:rPr>
        <w:t>предоставляются</w:t>
      </w:r>
      <w:r w:rsidR="00B64DAA" w:rsidRPr="00A27ECE">
        <w:rPr>
          <w:sz w:val="28"/>
          <w:szCs w:val="28"/>
        </w:rPr>
        <w:t xml:space="preserve"> </w:t>
      </w:r>
      <w:r w:rsidR="00743C41">
        <w:rPr>
          <w:sz w:val="28"/>
          <w:szCs w:val="28"/>
        </w:rPr>
        <w:t xml:space="preserve">клиентам </w:t>
      </w:r>
      <w:r w:rsidR="00B64DAA" w:rsidRPr="00A27ECE">
        <w:rPr>
          <w:sz w:val="28"/>
          <w:szCs w:val="28"/>
        </w:rPr>
        <w:t>ежедневно не позднее</w:t>
      </w:r>
      <w:r w:rsidR="00B64DAA" w:rsidRPr="00CA5620">
        <w:rPr>
          <w:sz w:val="28"/>
          <w:szCs w:val="28"/>
        </w:rPr>
        <w:t xml:space="preserve"> следующего операционного дня после совершения операции и предоставления </w:t>
      </w:r>
      <w:r w:rsidR="00FC03BD" w:rsidRPr="00CA5620">
        <w:rPr>
          <w:sz w:val="28"/>
          <w:szCs w:val="28"/>
        </w:rPr>
        <w:t xml:space="preserve">от </w:t>
      </w:r>
      <w:r w:rsidR="00B64DAA" w:rsidRPr="00CA5620">
        <w:rPr>
          <w:sz w:val="28"/>
          <w:szCs w:val="28"/>
        </w:rPr>
        <w:t xml:space="preserve">УФК по Иркутской области </w:t>
      </w:r>
      <w:r w:rsidR="007668C5" w:rsidRPr="00CA5620">
        <w:rPr>
          <w:sz w:val="28"/>
          <w:szCs w:val="28"/>
        </w:rPr>
        <w:t>в</w:t>
      </w:r>
      <w:r w:rsidR="00FC03BD" w:rsidRPr="00CA5620">
        <w:rPr>
          <w:sz w:val="28"/>
          <w:szCs w:val="28"/>
        </w:rPr>
        <w:t>ыписки по лицевому счету бюджета, служащей основанием для отражения операций на лицевых счетах клиентов.</w:t>
      </w:r>
    </w:p>
    <w:p w:rsidR="00A27ECE" w:rsidRDefault="008759CE" w:rsidP="00DD2C85">
      <w:pPr>
        <w:pStyle w:val="af4"/>
        <w:numPr>
          <w:ilvl w:val="0"/>
          <w:numId w:val="28"/>
        </w:numPr>
        <w:tabs>
          <w:tab w:val="left" w:pos="993"/>
          <w:tab w:val="left" w:pos="1134"/>
        </w:tabs>
        <w:autoSpaceDE w:val="0"/>
        <w:autoSpaceDN w:val="0"/>
        <w:adjustRightInd w:val="0"/>
        <w:ind w:left="0" w:firstLine="709"/>
        <w:jc w:val="both"/>
        <w:rPr>
          <w:sz w:val="28"/>
          <w:szCs w:val="28"/>
        </w:rPr>
      </w:pPr>
      <w:r w:rsidRPr="00A27ECE">
        <w:rPr>
          <w:sz w:val="28"/>
          <w:szCs w:val="28"/>
        </w:rPr>
        <w:t>Выписки из лицевых счетов, открытых на счетах 40302, 407</w:t>
      </w:r>
      <w:r w:rsidR="0061559A">
        <w:rPr>
          <w:sz w:val="28"/>
          <w:szCs w:val="28"/>
        </w:rPr>
        <w:t xml:space="preserve">01, </w:t>
      </w:r>
      <w:r w:rsidR="00A13149">
        <w:rPr>
          <w:sz w:val="28"/>
          <w:szCs w:val="28"/>
        </w:rPr>
        <w:t>предоставляются</w:t>
      </w:r>
      <w:r w:rsidR="0061559A">
        <w:rPr>
          <w:sz w:val="28"/>
          <w:szCs w:val="28"/>
        </w:rPr>
        <w:t xml:space="preserve"> </w:t>
      </w:r>
      <w:r w:rsidR="00A13149">
        <w:rPr>
          <w:sz w:val="28"/>
          <w:szCs w:val="28"/>
        </w:rPr>
        <w:t>клиентам</w:t>
      </w:r>
      <w:r w:rsidRPr="00A27ECE">
        <w:rPr>
          <w:sz w:val="28"/>
          <w:szCs w:val="28"/>
        </w:rPr>
        <w:t xml:space="preserve"> ежедневно не позднее следующего </w:t>
      </w:r>
      <w:r w:rsidRPr="00A27ECE">
        <w:rPr>
          <w:sz w:val="28"/>
          <w:szCs w:val="28"/>
        </w:rPr>
        <w:lastRenderedPageBreak/>
        <w:t>операционного дня после совершения операции и подтверждения банком проведения банковской операции (представления банковской выписки), служащей основанием для отражения операций на лицевых счетах клиента.</w:t>
      </w:r>
    </w:p>
    <w:p w:rsidR="00530683" w:rsidRPr="00FD270F" w:rsidRDefault="00CA5620" w:rsidP="00DD2C85">
      <w:pPr>
        <w:pStyle w:val="af4"/>
        <w:numPr>
          <w:ilvl w:val="0"/>
          <w:numId w:val="28"/>
        </w:numPr>
        <w:tabs>
          <w:tab w:val="left" w:pos="993"/>
          <w:tab w:val="left" w:pos="1134"/>
        </w:tabs>
        <w:autoSpaceDE w:val="0"/>
        <w:autoSpaceDN w:val="0"/>
        <w:adjustRightInd w:val="0"/>
        <w:ind w:left="0" w:firstLine="709"/>
        <w:jc w:val="both"/>
        <w:rPr>
          <w:sz w:val="28"/>
          <w:szCs w:val="28"/>
        </w:rPr>
      </w:pPr>
      <w:r w:rsidRPr="00A27ECE">
        <w:rPr>
          <w:sz w:val="28"/>
          <w:szCs w:val="28"/>
        </w:rPr>
        <w:t>Кл</w:t>
      </w:r>
      <w:r w:rsidR="0061559A">
        <w:rPr>
          <w:sz w:val="28"/>
          <w:szCs w:val="28"/>
        </w:rPr>
        <w:t>иент обязан письменно сообщить К</w:t>
      </w:r>
      <w:r w:rsidRPr="00A27ECE">
        <w:rPr>
          <w:sz w:val="28"/>
          <w:szCs w:val="28"/>
        </w:rPr>
        <w:t>азначейству в</w:t>
      </w:r>
      <w:r w:rsidR="00670889">
        <w:rPr>
          <w:sz w:val="28"/>
          <w:szCs w:val="28"/>
        </w:rPr>
        <w:t xml:space="preserve"> течение трех рабочих дней </w:t>
      </w:r>
      <w:proofErr w:type="gramStart"/>
      <w:r w:rsidR="00670889">
        <w:rPr>
          <w:sz w:val="28"/>
          <w:szCs w:val="28"/>
        </w:rPr>
        <w:t>с даты получения</w:t>
      </w:r>
      <w:proofErr w:type="gramEnd"/>
      <w:r w:rsidRPr="00A27ECE">
        <w:rPr>
          <w:sz w:val="28"/>
          <w:szCs w:val="28"/>
        </w:rPr>
        <w:t xml:space="preserve"> Выписки о показателях, ошибочно </w:t>
      </w:r>
      <w:r w:rsidRPr="00FD270F">
        <w:rPr>
          <w:sz w:val="28"/>
          <w:szCs w:val="28"/>
        </w:rPr>
        <w:t>отраженных на его лицевом счете. При отсутствии возражений в указанный срок совершенные операции по лицевому счету считаются подтвержденными.</w:t>
      </w:r>
    </w:p>
    <w:p w:rsidR="00530683" w:rsidRPr="00FD270F" w:rsidRDefault="00E87501" w:rsidP="00FD270F">
      <w:pPr>
        <w:pStyle w:val="af4"/>
        <w:numPr>
          <w:ilvl w:val="0"/>
          <w:numId w:val="28"/>
        </w:numPr>
        <w:tabs>
          <w:tab w:val="left" w:pos="993"/>
          <w:tab w:val="left" w:pos="1134"/>
        </w:tabs>
        <w:autoSpaceDE w:val="0"/>
        <w:autoSpaceDN w:val="0"/>
        <w:adjustRightInd w:val="0"/>
        <w:ind w:left="0" w:firstLine="709"/>
        <w:jc w:val="both"/>
        <w:rPr>
          <w:sz w:val="28"/>
          <w:szCs w:val="28"/>
        </w:rPr>
      </w:pPr>
      <w:r w:rsidRPr="00FD270F">
        <w:rPr>
          <w:sz w:val="28"/>
          <w:szCs w:val="28"/>
        </w:rPr>
        <w:t xml:space="preserve">Выписки </w:t>
      </w:r>
      <w:r w:rsidR="00A226BD" w:rsidRPr="00FD270F">
        <w:rPr>
          <w:sz w:val="28"/>
          <w:szCs w:val="28"/>
        </w:rPr>
        <w:t xml:space="preserve">из соответствующих лицевых счетов </w:t>
      </w:r>
      <w:r w:rsidR="00EA3C63" w:rsidRPr="00FD270F">
        <w:rPr>
          <w:sz w:val="28"/>
          <w:szCs w:val="28"/>
        </w:rPr>
        <w:t xml:space="preserve">и приложения к ним </w:t>
      </w:r>
      <w:r w:rsidR="00A226BD" w:rsidRPr="00FD270F">
        <w:rPr>
          <w:sz w:val="28"/>
          <w:szCs w:val="28"/>
        </w:rPr>
        <w:t xml:space="preserve">на бумажном носителе выдаются под роспись лицам, включенным в Карточку по данному счету, или их представителям по доверенности, оформленной </w:t>
      </w:r>
      <w:r w:rsidRPr="00FD270F">
        <w:rPr>
          <w:sz w:val="28"/>
          <w:szCs w:val="28"/>
        </w:rPr>
        <w:t xml:space="preserve"> </w:t>
      </w:r>
      <w:r w:rsidR="00EA3C63" w:rsidRPr="00FD270F">
        <w:rPr>
          <w:sz w:val="28"/>
          <w:szCs w:val="28"/>
        </w:rPr>
        <w:t xml:space="preserve">по форме согласно </w:t>
      </w:r>
      <w:hyperlink r:id="rId15" w:history="1">
        <w:r w:rsidRPr="00FD270F">
          <w:rPr>
            <w:rStyle w:val="af5"/>
            <w:sz w:val="28"/>
            <w:szCs w:val="28"/>
          </w:rPr>
          <w:t xml:space="preserve">приложение </w:t>
        </w:r>
        <w:r w:rsidR="00D84D91" w:rsidRPr="00FD270F">
          <w:rPr>
            <w:rStyle w:val="af5"/>
            <w:sz w:val="28"/>
            <w:szCs w:val="28"/>
          </w:rPr>
          <w:t>8</w:t>
        </w:r>
      </w:hyperlink>
      <w:r w:rsidRPr="00FD270F">
        <w:rPr>
          <w:sz w:val="28"/>
          <w:szCs w:val="28"/>
        </w:rPr>
        <w:t xml:space="preserve"> к настоящему Порядку.</w:t>
      </w:r>
    </w:p>
    <w:p w:rsidR="00670889" w:rsidRPr="00FD270F" w:rsidRDefault="00670889" w:rsidP="00FD270F">
      <w:pPr>
        <w:pStyle w:val="af4"/>
        <w:tabs>
          <w:tab w:val="left" w:pos="993"/>
          <w:tab w:val="left" w:pos="1134"/>
        </w:tabs>
        <w:ind w:left="567" w:firstLine="709"/>
        <w:jc w:val="both"/>
        <w:rPr>
          <w:sz w:val="28"/>
          <w:szCs w:val="28"/>
        </w:rPr>
      </w:pPr>
    </w:p>
    <w:p w:rsidR="00670889" w:rsidRPr="00FD270F" w:rsidRDefault="00670889" w:rsidP="00FD270F">
      <w:pPr>
        <w:pStyle w:val="af4"/>
        <w:numPr>
          <w:ilvl w:val="0"/>
          <w:numId w:val="2"/>
        </w:numPr>
        <w:tabs>
          <w:tab w:val="num" w:pos="0"/>
          <w:tab w:val="left" w:pos="709"/>
          <w:tab w:val="left" w:pos="1134"/>
        </w:tabs>
        <w:ind w:left="0" w:firstLine="0"/>
        <w:jc w:val="center"/>
        <w:rPr>
          <w:sz w:val="28"/>
          <w:szCs w:val="28"/>
        </w:rPr>
      </w:pPr>
      <w:r w:rsidRPr="00FD270F">
        <w:rPr>
          <w:sz w:val="28"/>
          <w:szCs w:val="28"/>
        </w:rPr>
        <w:t>ВНЕСЕНИЕ ИЗМЕНЕНИЙ ПО ПРОИЗВЕДЕННЫМ КАССОВЫМ ВЫПЛАТАМ, УЧТЕННЫМ НА ЛИЦЕВЫХ СЧЕТАХ КЛИЕНТОВ</w:t>
      </w:r>
    </w:p>
    <w:p w:rsidR="00FD270F" w:rsidRDefault="00FD270F" w:rsidP="00FD270F">
      <w:pPr>
        <w:pStyle w:val="af4"/>
        <w:tabs>
          <w:tab w:val="left" w:pos="993"/>
          <w:tab w:val="left" w:pos="1134"/>
        </w:tabs>
        <w:ind w:left="600"/>
        <w:jc w:val="both"/>
        <w:rPr>
          <w:sz w:val="28"/>
          <w:szCs w:val="28"/>
        </w:rPr>
      </w:pPr>
    </w:p>
    <w:p w:rsidR="00FD270F" w:rsidRDefault="00FD270F" w:rsidP="00DD2C85">
      <w:pPr>
        <w:pStyle w:val="af4"/>
        <w:numPr>
          <w:ilvl w:val="0"/>
          <w:numId w:val="28"/>
        </w:numPr>
        <w:tabs>
          <w:tab w:val="left" w:pos="993"/>
          <w:tab w:val="left" w:pos="1134"/>
        </w:tabs>
        <w:ind w:left="0" w:firstLine="709"/>
        <w:jc w:val="both"/>
        <w:rPr>
          <w:sz w:val="28"/>
          <w:szCs w:val="28"/>
        </w:rPr>
      </w:pPr>
      <w:r w:rsidRPr="00FD270F">
        <w:rPr>
          <w:sz w:val="28"/>
          <w:szCs w:val="28"/>
        </w:rPr>
        <w:t>Клиенты вправе в пределах текущего финансового года внести изменения в операции, учтенные на лицевых счетах клиентов. Для уточнения операции клиент представляет в казначейство</w:t>
      </w:r>
      <w:r w:rsidR="00FC2E64">
        <w:rPr>
          <w:sz w:val="28"/>
          <w:szCs w:val="28"/>
        </w:rPr>
        <w:t xml:space="preserve"> у</w:t>
      </w:r>
      <w:r w:rsidRPr="009C0420">
        <w:rPr>
          <w:sz w:val="28"/>
          <w:szCs w:val="28"/>
        </w:rPr>
        <w:t>ведомление</w:t>
      </w:r>
      <w:r>
        <w:rPr>
          <w:sz w:val="28"/>
          <w:szCs w:val="28"/>
        </w:rPr>
        <w:t xml:space="preserve"> об уточнении платежа (далее – Уведомление).</w:t>
      </w:r>
    </w:p>
    <w:p w:rsidR="001D0D05" w:rsidRPr="0043369B" w:rsidRDefault="001D0D05" w:rsidP="00DD2C85">
      <w:pPr>
        <w:pStyle w:val="af4"/>
        <w:numPr>
          <w:ilvl w:val="0"/>
          <w:numId w:val="28"/>
        </w:numPr>
        <w:tabs>
          <w:tab w:val="left" w:pos="993"/>
          <w:tab w:val="left" w:pos="1134"/>
        </w:tabs>
        <w:ind w:left="0" w:firstLine="709"/>
        <w:jc w:val="both"/>
        <w:rPr>
          <w:sz w:val="28"/>
          <w:szCs w:val="28"/>
        </w:rPr>
      </w:pPr>
      <w:r w:rsidRPr="0043369B">
        <w:rPr>
          <w:sz w:val="28"/>
          <w:szCs w:val="28"/>
        </w:rPr>
        <w:t>Внесение изменений в части изменения кодов бюджетной классификации Российской Федерации по произведенным кассовым выплатам возможно в следующих случаях:</w:t>
      </w:r>
    </w:p>
    <w:p w:rsidR="001D0D05" w:rsidRPr="007732CC" w:rsidRDefault="001D0D05" w:rsidP="00DD2C85">
      <w:pPr>
        <w:numPr>
          <w:ilvl w:val="1"/>
          <w:numId w:val="12"/>
        </w:numPr>
        <w:tabs>
          <w:tab w:val="left" w:pos="1134"/>
        </w:tabs>
        <w:ind w:left="0"/>
        <w:jc w:val="both"/>
        <w:rPr>
          <w:sz w:val="28"/>
          <w:szCs w:val="28"/>
        </w:rPr>
      </w:pPr>
      <w:proofErr w:type="gramStart"/>
      <w:r w:rsidRPr="007732CC">
        <w:rPr>
          <w:sz w:val="28"/>
          <w:szCs w:val="28"/>
        </w:rPr>
        <w:t xml:space="preserve">при изменении на основании нормативных правовых актов Министерством финансов Российской Федерации или </w:t>
      </w:r>
      <w:r w:rsidR="00BB2E81">
        <w:rPr>
          <w:sz w:val="28"/>
          <w:szCs w:val="28"/>
        </w:rPr>
        <w:t>Финансовым управлением</w:t>
      </w:r>
      <w:r w:rsidR="00CE67C4" w:rsidRPr="007732CC">
        <w:rPr>
          <w:sz w:val="28"/>
          <w:szCs w:val="28"/>
        </w:rPr>
        <w:t xml:space="preserve"> </w:t>
      </w:r>
      <w:r w:rsidRPr="007732CC">
        <w:rPr>
          <w:sz w:val="28"/>
          <w:szCs w:val="28"/>
        </w:rPr>
        <w:t>в соответствии с установленными Бюджетным кодексом Российской Федерации полномочиями принципов назначения, структуры кодов бюджетной классификации</w:t>
      </w:r>
      <w:r w:rsidR="00E25DA7">
        <w:rPr>
          <w:sz w:val="28"/>
          <w:szCs w:val="28"/>
        </w:rPr>
        <w:t xml:space="preserve"> </w:t>
      </w:r>
      <w:r w:rsidR="00E25DA7" w:rsidRPr="007732CC">
        <w:rPr>
          <w:sz w:val="28"/>
          <w:szCs w:val="28"/>
        </w:rPr>
        <w:t>Российской Федерации</w:t>
      </w:r>
      <w:r w:rsidRPr="007732CC">
        <w:rPr>
          <w:sz w:val="28"/>
          <w:szCs w:val="28"/>
        </w:rPr>
        <w:t>;</w:t>
      </w:r>
      <w:proofErr w:type="gramEnd"/>
    </w:p>
    <w:p w:rsidR="001D0D05" w:rsidRPr="007732CC" w:rsidRDefault="001D0D05" w:rsidP="00DD2C85">
      <w:pPr>
        <w:numPr>
          <w:ilvl w:val="1"/>
          <w:numId w:val="12"/>
        </w:numPr>
        <w:tabs>
          <w:tab w:val="left" w:pos="1134"/>
        </w:tabs>
        <w:ind w:left="0"/>
        <w:jc w:val="both"/>
        <w:rPr>
          <w:sz w:val="28"/>
          <w:szCs w:val="28"/>
        </w:rPr>
      </w:pPr>
      <w:r w:rsidRPr="007732CC">
        <w:rPr>
          <w:sz w:val="28"/>
          <w:szCs w:val="28"/>
        </w:rPr>
        <w:t xml:space="preserve">при ошибочном указании </w:t>
      </w:r>
      <w:r w:rsidR="00CE67C4">
        <w:rPr>
          <w:sz w:val="28"/>
          <w:szCs w:val="28"/>
        </w:rPr>
        <w:t>клиентами</w:t>
      </w:r>
      <w:r w:rsidRPr="007732CC">
        <w:rPr>
          <w:sz w:val="28"/>
          <w:szCs w:val="28"/>
        </w:rPr>
        <w:t xml:space="preserve"> в платежном документе кода бюджетной классификации</w:t>
      </w:r>
      <w:r w:rsidR="00DB779D">
        <w:rPr>
          <w:sz w:val="28"/>
          <w:szCs w:val="28"/>
        </w:rPr>
        <w:t xml:space="preserve"> </w:t>
      </w:r>
      <w:r w:rsidR="00DB779D" w:rsidRPr="007732CC">
        <w:rPr>
          <w:sz w:val="28"/>
          <w:szCs w:val="28"/>
        </w:rPr>
        <w:t>Российской Федерации</w:t>
      </w:r>
      <w:r w:rsidRPr="007732CC">
        <w:rPr>
          <w:sz w:val="28"/>
          <w:szCs w:val="28"/>
        </w:rPr>
        <w:t>, на основании которого была отражена кассовая выплата на его лицевом счете.</w:t>
      </w:r>
    </w:p>
    <w:p w:rsidR="001D0D05" w:rsidRPr="00BB2E81" w:rsidRDefault="001D0D05" w:rsidP="00DD2C85">
      <w:pPr>
        <w:tabs>
          <w:tab w:val="left" w:pos="1134"/>
        </w:tabs>
        <w:autoSpaceDE w:val="0"/>
        <w:autoSpaceDN w:val="0"/>
        <w:adjustRightInd w:val="0"/>
        <w:ind w:firstLine="709"/>
        <w:jc w:val="both"/>
        <w:rPr>
          <w:sz w:val="28"/>
          <w:szCs w:val="28"/>
        </w:rPr>
      </w:pPr>
      <w:r w:rsidRPr="00BB2E81">
        <w:rPr>
          <w:sz w:val="28"/>
          <w:szCs w:val="28"/>
        </w:rPr>
        <w:t xml:space="preserve">Указанные изменения осуществляются </w:t>
      </w:r>
      <w:r w:rsidR="003F71EF">
        <w:rPr>
          <w:sz w:val="28"/>
          <w:szCs w:val="28"/>
        </w:rPr>
        <w:t>К</w:t>
      </w:r>
      <w:r w:rsidR="00107B86" w:rsidRPr="00BB2E81">
        <w:rPr>
          <w:sz w:val="28"/>
          <w:szCs w:val="28"/>
        </w:rPr>
        <w:t>азначейс</w:t>
      </w:r>
      <w:r w:rsidR="009A4C8B">
        <w:rPr>
          <w:sz w:val="28"/>
          <w:szCs w:val="28"/>
        </w:rPr>
        <w:t xml:space="preserve">твом </w:t>
      </w:r>
      <w:r w:rsidR="00CE67C4" w:rsidRPr="00BB2E81">
        <w:rPr>
          <w:sz w:val="28"/>
          <w:szCs w:val="28"/>
        </w:rPr>
        <w:t xml:space="preserve">на лицевых счетах клиентов </w:t>
      </w:r>
      <w:r w:rsidRPr="00BB2E81">
        <w:rPr>
          <w:sz w:val="28"/>
          <w:szCs w:val="28"/>
        </w:rPr>
        <w:t xml:space="preserve">при наличии на лицевом счете </w:t>
      </w:r>
      <w:r w:rsidR="00CE67C4" w:rsidRPr="00BB2E81">
        <w:rPr>
          <w:sz w:val="28"/>
          <w:szCs w:val="28"/>
        </w:rPr>
        <w:t>клиента остатк</w:t>
      </w:r>
      <w:r w:rsidR="0069164C" w:rsidRPr="00BB2E81">
        <w:rPr>
          <w:sz w:val="28"/>
          <w:szCs w:val="28"/>
        </w:rPr>
        <w:t>ов</w:t>
      </w:r>
      <w:r w:rsidR="00CE67C4" w:rsidRPr="00BB2E81">
        <w:rPr>
          <w:sz w:val="28"/>
          <w:szCs w:val="28"/>
        </w:rPr>
        <w:t xml:space="preserve"> бюджетных данных</w:t>
      </w:r>
      <w:r w:rsidRPr="00BB2E81">
        <w:rPr>
          <w:sz w:val="28"/>
          <w:szCs w:val="28"/>
        </w:rPr>
        <w:t>, на который данные выплаты должны быть отнесены</w:t>
      </w:r>
      <w:r w:rsidR="00CE67C4" w:rsidRPr="00BB2E81">
        <w:rPr>
          <w:sz w:val="28"/>
          <w:szCs w:val="28"/>
        </w:rPr>
        <w:t>.</w:t>
      </w:r>
    </w:p>
    <w:p w:rsidR="009A4C8B" w:rsidRDefault="001D0D05" w:rsidP="00DD2C85">
      <w:pPr>
        <w:tabs>
          <w:tab w:val="left" w:pos="1134"/>
        </w:tabs>
        <w:autoSpaceDE w:val="0"/>
        <w:autoSpaceDN w:val="0"/>
        <w:adjustRightInd w:val="0"/>
        <w:ind w:firstLine="709"/>
        <w:jc w:val="both"/>
        <w:rPr>
          <w:sz w:val="28"/>
          <w:szCs w:val="28"/>
        </w:rPr>
      </w:pPr>
      <w:r w:rsidRPr="007732CC">
        <w:rPr>
          <w:sz w:val="28"/>
          <w:szCs w:val="28"/>
        </w:rPr>
        <w:t xml:space="preserve">При этом изменения показателей на лицевых счетах </w:t>
      </w:r>
      <w:r w:rsidR="0000053C" w:rsidRPr="007732CC">
        <w:rPr>
          <w:sz w:val="28"/>
          <w:szCs w:val="28"/>
        </w:rPr>
        <w:t>казенных учреждений, лицевых счетах по публичным обязательствам бюджетных учреждений</w:t>
      </w:r>
      <w:r w:rsidR="00D96D1F">
        <w:rPr>
          <w:sz w:val="28"/>
          <w:szCs w:val="28"/>
        </w:rPr>
        <w:t>,</w:t>
      </w:r>
      <w:r w:rsidR="0000053C" w:rsidRPr="007732CC">
        <w:rPr>
          <w:sz w:val="28"/>
          <w:szCs w:val="28"/>
        </w:rPr>
        <w:t xml:space="preserve"> </w:t>
      </w:r>
      <w:r w:rsidRPr="007732CC">
        <w:rPr>
          <w:sz w:val="28"/>
          <w:szCs w:val="28"/>
        </w:rPr>
        <w:t xml:space="preserve">осуществляются только после внесения соответствующих уточнений кодов бюджетной классификации на лицевом счете </w:t>
      </w:r>
      <w:r w:rsidR="00CE67C4">
        <w:rPr>
          <w:sz w:val="28"/>
          <w:szCs w:val="28"/>
        </w:rPr>
        <w:t>бюджета</w:t>
      </w:r>
      <w:r w:rsidRPr="007732CC">
        <w:rPr>
          <w:sz w:val="28"/>
          <w:szCs w:val="28"/>
        </w:rPr>
        <w:t>.</w:t>
      </w:r>
    </w:p>
    <w:p w:rsidR="00A22971" w:rsidRPr="009A4C8B" w:rsidRDefault="00A22971" w:rsidP="00DD2C85">
      <w:pPr>
        <w:pStyle w:val="af4"/>
        <w:tabs>
          <w:tab w:val="left" w:pos="1134"/>
        </w:tabs>
        <w:autoSpaceDE w:val="0"/>
        <w:autoSpaceDN w:val="0"/>
        <w:adjustRightInd w:val="0"/>
        <w:ind w:left="567" w:firstLine="709"/>
        <w:jc w:val="both"/>
        <w:rPr>
          <w:sz w:val="28"/>
          <w:szCs w:val="28"/>
        </w:rPr>
      </w:pPr>
    </w:p>
    <w:p w:rsidR="001D0D05" w:rsidRPr="00A22971" w:rsidRDefault="001D0D05" w:rsidP="00DD2C85">
      <w:pPr>
        <w:pStyle w:val="af4"/>
        <w:numPr>
          <w:ilvl w:val="0"/>
          <w:numId w:val="2"/>
        </w:numPr>
        <w:tabs>
          <w:tab w:val="num" w:pos="-142"/>
          <w:tab w:val="left" w:pos="567"/>
          <w:tab w:val="left" w:pos="851"/>
        </w:tabs>
        <w:autoSpaceDE w:val="0"/>
        <w:autoSpaceDN w:val="0"/>
        <w:adjustRightInd w:val="0"/>
        <w:ind w:left="0" w:firstLine="0"/>
        <w:jc w:val="center"/>
        <w:outlineLvl w:val="1"/>
        <w:rPr>
          <w:sz w:val="28"/>
          <w:szCs w:val="28"/>
        </w:rPr>
      </w:pPr>
      <w:r w:rsidRPr="00A22971">
        <w:rPr>
          <w:sz w:val="28"/>
          <w:szCs w:val="28"/>
        </w:rPr>
        <w:t>ОРГАНИЗАЦИЯ РАБОТЫ КАЗНАЧЕЙСТВА ПРИ ОСУЩЕСТВЛЕНИИ</w:t>
      </w:r>
      <w:r w:rsidR="006B19B2" w:rsidRPr="00A22971">
        <w:rPr>
          <w:sz w:val="28"/>
          <w:szCs w:val="28"/>
        </w:rPr>
        <w:t xml:space="preserve"> </w:t>
      </w:r>
      <w:r w:rsidRPr="00A22971">
        <w:rPr>
          <w:sz w:val="28"/>
          <w:szCs w:val="28"/>
        </w:rPr>
        <w:t>УЧЕТА ОПЕРАЦИЙ НА ЛИЦЕВЫХ СЧЕТАХ</w:t>
      </w:r>
    </w:p>
    <w:p w:rsidR="00A22971" w:rsidRDefault="00A22971" w:rsidP="00DD2C85">
      <w:pPr>
        <w:pStyle w:val="af4"/>
        <w:tabs>
          <w:tab w:val="left" w:pos="1134"/>
        </w:tabs>
        <w:autoSpaceDE w:val="0"/>
        <w:autoSpaceDN w:val="0"/>
        <w:adjustRightInd w:val="0"/>
        <w:ind w:left="567" w:firstLine="709"/>
        <w:jc w:val="both"/>
        <w:rPr>
          <w:sz w:val="28"/>
          <w:szCs w:val="28"/>
        </w:rPr>
      </w:pPr>
    </w:p>
    <w:p w:rsidR="00A22971" w:rsidRDefault="00A22971" w:rsidP="00DD2C85">
      <w:pPr>
        <w:pStyle w:val="af4"/>
        <w:numPr>
          <w:ilvl w:val="0"/>
          <w:numId w:val="28"/>
        </w:numPr>
        <w:tabs>
          <w:tab w:val="left" w:pos="1134"/>
        </w:tabs>
        <w:autoSpaceDE w:val="0"/>
        <w:autoSpaceDN w:val="0"/>
        <w:adjustRightInd w:val="0"/>
        <w:ind w:left="0" w:firstLine="709"/>
        <w:jc w:val="both"/>
        <w:rPr>
          <w:sz w:val="28"/>
          <w:szCs w:val="28"/>
        </w:rPr>
      </w:pPr>
      <w:r w:rsidRPr="00A22971">
        <w:rPr>
          <w:sz w:val="28"/>
          <w:szCs w:val="28"/>
        </w:rPr>
        <w:t xml:space="preserve">Документооборот в соответствии с настоящим Порядком между клиентом, </w:t>
      </w:r>
      <w:r w:rsidR="00745058">
        <w:rPr>
          <w:sz w:val="28"/>
          <w:szCs w:val="28"/>
        </w:rPr>
        <w:t>К</w:t>
      </w:r>
      <w:r w:rsidRPr="00A22971">
        <w:rPr>
          <w:sz w:val="28"/>
          <w:szCs w:val="28"/>
        </w:rPr>
        <w:t>азначейством осуществляется на бумажных носителях или в электронном виде с использованием электронной подписи</w:t>
      </w:r>
      <w:r>
        <w:rPr>
          <w:sz w:val="28"/>
          <w:szCs w:val="28"/>
        </w:rPr>
        <w:t xml:space="preserve"> (далее – ЭП).</w:t>
      </w:r>
    </w:p>
    <w:p w:rsidR="004A619C" w:rsidRDefault="00A22971" w:rsidP="00DD2C85">
      <w:pPr>
        <w:pStyle w:val="af4"/>
        <w:numPr>
          <w:ilvl w:val="0"/>
          <w:numId w:val="28"/>
        </w:numPr>
        <w:tabs>
          <w:tab w:val="left" w:pos="1134"/>
        </w:tabs>
        <w:autoSpaceDE w:val="0"/>
        <w:autoSpaceDN w:val="0"/>
        <w:adjustRightInd w:val="0"/>
        <w:ind w:left="0" w:firstLine="709"/>
        <w:jc w:val="both"/>
        <w:rPr>
          <w:sz w:val="28"/>
          <w:szCs w:val="28"/>
        </w:rPr>
      </w:pPr>
      <w:proofErr w:type="gramStart"/>
      <w:r w:rsidRPr="00A22971">
        <w:rPr>
          <w:sz w:val="28"/>
          <w:szCs w:val="28"/>
        </w:rPr>
        <w:t xml:space="preserve">Прием платежных документов производится в соответствии с </w:t>
      </w:r>
      <w:r>
        <w:rPr>
          <w:sz w:val="28"/>
          <w:szCs w:val="28"/>
        </w:rPr>
        <w:t>порядком</w:t>
      </w:r>
      <w:r w:rsidRPr="00A22971">
        <w:rPr>
          <w:sz w:val="28"/>
          <w:szCs w:val="28"/>
        </w:rPr>
        <w:t xml:space="preserve"> исполнения </w:t>
      </w:r>
      <w:r>
        <w:rPr>
          <w:sz w:val="28"/>
          <w:szCs w:val="28"/>
        </w:rPr>
        <w:t>местного</w:t>
      </w:r>
      <w:r w:rsidRPr="00A22971">
        <w:rPr>
          <w:sz w:val="28"/>
          <w:szCs w:val="28"/>
        </w:rPr>
        <w:t xml:space="preserve"> бюджета по расходам, утвержденным </w:t>
      </w:r>
      <w:r>
        <w:rPr>
          <w:sz w:val="28"/>
          <w:szCs w:val="28"/>
        </w:rPr>
        <w:lastRenderedPageBreak/>
        <w:t>Финансовым управлением</w:t>
      </w:r>
      <w:r w:rsidRPr="00A22971">
        <w:rPr>
          <w:sz w:val="28"/>
          <w:szCs w:val="28"/>
        </w:rPr>
        <w:t>, а также с учетом Регламента о порядке и условиях обмена информацией между У</w:t>
      </w:r>
      <w:r w:rsidR="0061559A">
        <w:rPr>
          <w:sz w:val="28"/>
          <w:szCs w:val="28"/>
        </w:rPr>
        <w:t>ФК</w:t>
      </w:r>
      <w:r w:rsidRPr="00A22971">
        <w:rPr>
          <w:sz w:val="28"/>
          <w:szCs w:val="28"/>
        </w:rPr>
        <w:t xml:space="preserve"> по Иркутской области и </w:t>
      </w:r>
      <w:r>
        <w:rPr>
          <w:sz w:val="28"/>
          <w:szCs w:val="28"/>
        </w:rPr>
        <w:t xml:space="preserve">Финансовым управлением </w:t>
      </w:r>
      <w:r w:rsidRPr="00A22971">
        <w:rPr>
          <w:sz w:val="28"/>
          <w:szCs w:val="28"/>
        </w:rPr>
        <w:t xml:space="preserve">при кассовом обслуживании исполнения </w:t>
      </w:r>
      <w:r>
        <w:rPr>
          <w:sz w:val="28"/>
          <w:szCs w:val="28"/>
        </w:rPr>
        <w:t>местного</w:t>
      </w:r>
      <w:r w:rsidRPr="00A22971">
        <w:rPr>
          <w:sz w:val="28"/>
          <w:szCs w:val="28"/>
        </w:rPr>
        <w:t xml:space="preserve"> бюджета в условиях открытия в У</w:t>
      </w:r>
      <w:r w:rsidR="0061559A">
        <w:rPr>
          <w:sz w:val="28"/>
          <w:szCs w:val="28"/>
        </w:rPr>
        <w:t>ФК</w:t>
      </w:r>
      <w:r w:rsidRPr="00A22971">
        <w:rPr>
          <w:sz w:val="28"/>
          <w:szCs w:val="28"/>
        </w:rPr>
        <w:t xml:space="preserve"> по Иркутской области лицевого счета </w:t>
      </w:r>
      <w:r>
        <w:rPr>
          <w:sz w:val="28"/>
          <w:szCs w:val="28"/>
        </w:rPr>
        <w:t>Финансовому управлению</w:t>
      </w:r>
      <w:r w:rsidRPr="00A22971">
        <w:rPr>
          <w:sz w:val="28"/>
          <w:szCs w:val="28"/>
        </w:rPr>
        <w:t xml:space="preserve"> (далее - Регламент) и договора на обслуживание банковских</w:t>
      </w:r>
      <w:proofErr w:type="gramEnd"/>
      <w:r w:rsidRPr="00A22971">
        <w:rPr>
          <w:sz w:val="28"/>
          <w:szCs w:val="28"/>
        </w:rPr>
        <w:t xml:space="preserve"> счетов, открытых </w:t>
      </w:r>
      <w:r>
        <w:rPr>
          <w:sz w:val="28"/>
          <w:szCs w:val="28"/>
        </w:rPr>
        <w:t>Финансовому управлению</w:t>
      </w:r>
      <w:r w:rsidRPr="00A22971">
        <w:rPr>
          <w:sz w:val="28"/>
          <w:szCs w:val="28"/>
        </w:rPr>
        <w:t xml:space="preserve"> в </w:t>
      </w:r>
      <w:r w:rsidRPr="009C0C30">
        <w:rPr>
          <w:sz w:val="28"/>
          <w:szCs w:val="28"/>
        </w:rPr>
        <w:t>Р</w:t>
      </w:r>
      <w:r w:rsidR="0061559A">
        <w:rPr>
          <w:sz w:val="28"/>
          <w:szCs w:val="28"/>
        </w:rPr>
        <w:t xml:space="preserve">КЦ </w:t>
      </w:r>
      <w:proofErr w:type="gramStart"/>
      <w:r w:rsidR="0061559A">
        <w:rPr>
          <w:sz w:val="28"/>
          <w:szCs w:val="28"/>
        </w:rPr>
        <w:t>г</w:t>
      </w:r>
      <w:proofErr w:type="gramEnd"/>
      <w:r w:rsidR="0061559A">
        <w:rPr>
          <w:sz w:val="28"/>
          <w:szCs w:val="28"/>
        </w:rPr>
        <w:t>. Зима</w:t>
      </w:r>
      <w:r w:rsidRPr="00A22971">
        <w:rPr>
          <w:sz w:val="28"/>
          <w:szCs w:val="28"/>
        </w:rPr>
        <w:t xml:space="preserve"> (далее - Договор).</w:t>
      </w:r>
    </w:p>
    <w:p w:rsidR="005851F6" w:rsidRDefault="004A619C" w:rsidP="00DD2C85">
      <w:pPr>
        <w:pStyle w:val="af4"/>
        <w:numPr>
          <w:ilvl w:val="0"/>
          <w:numId w:val="28"/>
        </w:numPr>
        <w:tabs>
          <w:tab w:val="left" w:pos="1134"/>
        </w:tabs>
        <w:autoSpaceDE w:val="0"/>
        <w:autoSpaceDN w:val="0"/>
        <w:adjustRightInd w:val="0"/>
        <w:ind w:left="0" w:firstLine="709"/>
        <w:jc w:val="both"/>
        <w:rPr>
          <w:sz w:val="28"/>
          <w:szCs w:val="28"/>
        </w:rPr>
      </w:pPr>
      <w:r w:rsidRPr="004A619C">
        <w:rPr>
          <w:sz w:val="28"/>
          <w:szCs w:val="28"/>
        </w:rPr>
        <w:t>Казначейство ежедневно на основании проверенных и имеющих разрешительную надпись платежных документов клиентов оформляет платежные поручения с учетом требований</w:t>
      </w:r>
      <w:r>
        <w:rPr>
          <w:sz w:val="28"/>
          <w:szCs w:val="28"/>
        </w:rPr>
        <w:t xml:space="preserve"> Положения №</w:t>
      </w:r>
      <w:r w:rsidRPr="004A619C">
        <w:rPr>
          <w:sz w:val="28"/>
          <w:szCs w:val="28"/>
        </w:rPr>
        <w:t xml:space="preserve"> 414-П/8н и </w:t>
      </w:r>
      <w:r>
        <w:rPr>
          <w:sz w:val="28"/>
          <w:szCs w:val="28"/>
        </w:rPr>
        <w:t>Приказа Минфина РФ №</w:t>
      </w:r>
      <w:r w:rsidRPr="004A619C">
        <w:rPr>
          <w:sz w:val="28"/>
          <w:szCs w:val="28"/>
        </w:rPr>
        <w:t xml:space="preserve"> 107н.</w:t>
      </w:r>
    </w:p>
    <w:p w:rsidR="00724AFB" w:rsidRDefault="007E65E6" w:rsidP="00DD2C85">
      <w:pPr>
        <w:pStyle w:val="af4"/>
        <w:numPr>
          <w:ilvl w:val="0"/>
          <w:numId w:val="28"/>
        </w:numPr>
        <w:tabs>
          <w:tab w:val="left" w:pos="993"/>
          <w:tab w:val="left" w:pos="1134"/>
        </w:tabs>
        <w:autoSpaceDE w:val="0"/>
        <w:autoSpaceDN w:val="0"/>
        <w:adjustRightInd w:val="0"/>
        <w:ind w:left="0" w:firstLine="709"/>
        <w:jc w:val="both"/>
        <w:rPr>
          <w:sz w:val="28"/>
          <w:szCs w:val="28"/>
        </w:rPr>
      </w:pPr>
      <w:r>
        <w:rPr>
          <w:sz w:val="28"/>
          <w:szCs w:val="28"/>
        </w:rPr>
        <w:t>Финансовое управление</w:t>
      </w:r>
      <w:r w:rsidRPr="007E65E6">
        <w:rPr>
          <w:sz w:val="28"/>
          <w:szCs w:val="28"/>
        </w:rPr>
        <w:t xml:space="preserve"> в установленном Регламентом и Договором порядке представляет в УФК по Иркутской области и </w:t>
      </w:r>
      <w:r w:rsidRPr="009C0C30">
        <w:rPr>
          <w:sz w:val="28"/>
          <w:szCs w:val="28"/>
        </w:rPr>
        <w:t>Р</w:t>
      </w:r>
      <w:r w:rsidR="00745058">
        <w:rPr>
          <w:sz w:val="28"/>
          <w:szCs w:val="28"/>
        </w:rPr>
        <w:t xml:space="preserve">КЦ </w:t>
      </w:r>
      <w:proofErr w:type="gramStart"/>
      <w:r w:rsidR="00745058">
        <w:rPr>
          <w:sz w:val="28"/>
          <w:szCs w:val="28"/>
        </w:rPr>
        <w:t>г</w:t>
      </w:r>
      <w:proofErr w:type="gramEnd"/>
      <w:r w:rsidR="00745058">
        <w:rPr>
          <w:sz w:val="28"/>
          <w:szCs w:val="28"/>
        </w:rPr>
        <w:t>. Зима</w:t>
      </w:r>
      <w:r w:rsidRPr="009C0C30">
        <w:rPr>
          <w:sz w:val="28"/>
          <w:szCs w:val="28"/>
        </w:rPr>
        <w:t xml:space="preserve"> </w:t>
      </w:r>
      <w:r w:rsidRPr="007E65E6">
        <w:rPr>
          <w:sz w:val="28"/>
          <w:szCs w:val="28"/>
        </w:rPr>
        <w:t xml:space="preserve">соответственно платежные документы для осуществления платежей со счетов </w:t>
      </w:r>
      <w:r>
        <w:rPr>
          <w:sz w:val="28"/>
          <w:szCs w:val="28"/>
        </w:rPr>
        <w:t>Финансового управления.</w:t>
      </w:r>
    </w:p>
    <w:p w:rsidR="00724AFB" w:rsidRDefault="00724AFB" w:rsidP="00DD2C85">
      <w:pPr>
        <w:pStyle w:val="af4"/>
        <w:numPr>
          <w:ilvl w:val="0"/>
          <w:numId w:val="28"/>
        </w:numPr>
        <w:tabs>
          <w:tab w:val="left" w:pos="993"/>
          <w:tab w:val="left" w:pos="1134"/>
        </w:tabs>
        <w:autoSpaceDE w:val="0"/>
        <w:autoSpaceDN w:val="0"/>
        <w:adjustRightInd w:val="0"/>
        <w:ind w:left="0" w:firstLine="709"/>
        <w:jc w:val="both"/>
        <w:rPr>
          <w:sz w:val="28"/>
          <w:szCs w:val="28"/>
        </w:rPr>
      </w:pPr>
      <w:r w:rsidRPr="00724AFB">
        <w:rPr>
          <w:sz w:val="28"/>
          <w:szCs w:val="28"/>
        </w:rPr>
        <w:t xml:space="preserve">Платежные поручения, не принятые УФК по Иркутской области и </w:t>
      </w:r>
      <w:r w:rsidRPr="009C0C30">
        <w:rPr>
          <w:sz w:val="28"/>
          <w:szCs w:val="28"/>
        </w:rPr>
        <w:t>Р</w:t>
      </w:r>
      <w:r w:rsidR="00745058">
        <w:rPr>
          <w:sz w:val="28"/>
          <w:szCs w:val="28"/>
        </w:rPr>
        <w:t>КЦ</w:t>
      </w:r>
      <w:r w:rsidRPr="009C0C30">
        <w:rPr>
          <w:sz w:val="28"/>
          <w:szCs w:val="28"/>
        </w:rPr>
        <w:t xml:space="preserve"> </w:t>
      </w:r>
      <w:proofErr w:type="gramStart"/>
      <w:r w:rsidRPr="009C0C30">
        <w:rPr>
          <w:sz w:val="28"/>
          <w:szCs w:val="28"/>
        </w:rPr>
        <w:t>г</w:t>
      </w:r>
      <w:proofErr w:type="gramEnd"/>
      <w:r w:rsidRPr="009C0C30">
        <w:rPr>
          <w:sz w:val="28"/>
          <w:szCs w:val="28"/>
        </w:rPr>
        <w:t>. Зима</w:t>
      </w:r>
      <w:r w:rsidRPr="00724AFB">
        <w:rPr>
          <w:sz w:val="28"/>
          <w:szCs w:val="28"/>
        </w:rPr>
        <w:t xml:space="preserve"> к исполнению, возвращаются в Казначейство с причинами отказа.</w:t>
      </w:r>
    </w:p>
    <w:p w:rsidR="00724AFB" w:rsidRPr="00787C96" w:rsidRDefault="00724AFB" w:rsidP="00DD2C85">
      <w:pPr>
        <w:pStyle w:val="af4"/>
        <w:numPr>
          <w:ilvl w:val="0"/>
          <w:numId w:val="28"/>
        </w:numPr>
        <w:tabs>
          <w:tab w:val="left" w:pos="993"/>
          <w:tab w:val="left" w:pos="1134"/>
        </w:tabs>
        <w:autoSpaceDE w:val="0"/>
        <w:autoSpaceDN w:val="0"/>
        <w:adjustRightInd w:val="0"/>
        <w:ind w:left="0" w:firstLine="709"/>
        <w:jc w:val="both"/>
        <w:rPr>
          <w:sz w:val="28"/>
          <w:szCs w:val="28"/>
        </w:rPr>
      </w:pPr>
      <w:proofErr w:type="gramStart"/>
      <w:r w:rsidRPr="00724AFB">
        <w:rPr>
          <w:sz w:val="28"/>
          <w:szCs w:val="28"/>
        </w:rPr>
        <w:t xml:space="preserve">По неисполненным УФК по Иркутской области и </w:t>
      </w:r>
      <w:r w:rsidRPr="009C0C30">
        <w:rPr>
          <w:sz w:val="28"/>
          <w:szCs w:val="28"/>
        </w:rPr>
        <w:t>Р</w:t>
      </w:r>
      <w:r w:rsidR="00745058">
        <w:rPr>
          <w:sz w:val="28"/>
          <w:szCs w:val="28"/>
        </w:rPr>
        <w:t>КЦ г.</w:t>
      </w:r>
      <w:r w:rsidRPr="009C0C30">
        <w:rPr>
          <w:sz w:val="28"/>
          <w:szCs w:val="28"/>
        </w:rPr>
        <w:t xml:space="preserve"> Зима</w:t>
      </w:r>
      <w:r w:rsidRPr="00724AFB" w:rsidDel="006728DD">
        <w:rPr>
          <w:sz w:val="28"/>
          <w:szCs w:val="28"/>
        </w:rPr>
        <w:t xml:space="preserve"> </w:t>
      </w:r>
      <w:r w:rsidRPr="00724AFB">
        <w:rPr>
          <w:sz w:val="28"/>
          <w:szCs w:val="28"/>
        </w:rPr>
        <w:t>платежным поручениям Казначейс</w:t>
      </w:r>
      <w:r>
        <w:rPr>
          <w:sz w:val="28"/>
          <w:szCs w:val="28"/>
        </w:rPr>
        <w:t>тво</w:t>
      </w:r>
      <w:r w:rsidRPr="00724AFB">
        <w:rPr>
          <w:sz w:val="28"/>
          <w:szCs w:val="28"/>
        </w:rPr>
        <w:t xml:space="preserve"> осуществляет отказ </w:t>
      </w:r>
      <w:r>
        <w:rPr>
          <w:sz w:val="28"/>
          <w:szCs w:val="28"/>
        </w:rPr>
        <w:t>платежных документов</w:t>
      </w:r>
      <w:r w:rsidRPr="00724AFB">
        <w:rPr>
          <w:sz w:val="28"/>
          <w:szCs w:val="28"/>
        </w:rPr>
        <w:t>, на основании которых были созданы данные платежные поручения.</w:t>
      </w:r>
      <w:proofErr w:type="gramEnd"/>
    </w:p>
    <w:p w:rsidR="00724AFB" w:rsidRPr="00724AFB" w:rsidRDefault="00724AFB" w:rsidP="00DD2C85">
      <w:pPr>
        <w:pStyle w:val="af4"/>
        <w:numPr>
          <w:ilvl w:val="0"/>
          <w:numId w:val="28"/>
        </w:numPr>
        <w:tabs>
          <w:tab w:val="left" w:pos="993"/>
          <w:tab w:val="left" w:pos="1134"/>
        </w:tabs>
        <w:autoSpaceDE w:val="0"/>
        <w:autoSpaceDN w:val="0"/>
        <w:adjustRightInd w:val="0"/>
        <w:ind w:left="0" w:firstLine="709"/>
        <w:jc w:val="both"/>
        <w:rPr>
          <w:sz w:val="28"/>
          <w:szCs w:val="28"/>
        </w:rPr>
      </w:pPr>
      <w:r w:rsidRPr="00724AFB">
        <w:rPr>
          <w:sz w:val="28"/>
          <w:szCs w:val="28"/>
        </w:rPr>
        <w:t xml:space="preserve">Казначейство в течение операционного дня в день получения выписки из счета бюджета и счетов, открытых </w:t>
      </w:r>
      <w:r>
        <w:rPr>
          <w:sz w:val="28"/>
          <w:szCs w:val="28"/>
        </w:rPr>
        <w:t>Финансовому управлению</w:t>
      </w:r>
      <w:r w:rsidRPr="00724AFB">
        <w:rPr>
          <w:sz w:val="28"/>
          <w:szCs w:val="28"/>
        </w:rPr>
        <w:t xml:space="preserve"> в </w:t>
      </w:r>
      <w:r w:rsidRPr="009C0C30">
        <w:rPr>
          <w:sz w:val="28"/>
          <w:szCs w:val="28"/>
        </w:rPr>
        <w:t>Р</w:t>
      </w:r>
      <w:r w:rsidR="00B56EA0">
        <w:rPr>
          <w:sz w:val="28"/>
          <w:szCs w:val="28"/>
        </w:rPr>
        <w:t>КЦ</w:t>
      </w:r>
      <w:r w:rsidRPr="009C0C30">
        <w:rPr>
          <w:sz w:val="28"/>
          <w:szCs w:val="28"/>
        </w:rPr>
        <w:t xml:space="preserve"> </w:t>
      </w:r>
      <w:proofErr w:type="gramStart"/>
      <w:r w:rsidRPr="009C0C30">
        <w:rPr>
          <w:sz w:val="28"/>
          <w:szCs w:val="28"/>
        </w:rPr>
        <w:t>г</w:t>
      </w:r>
      <w:proofErr w:type="gramEnd"/>
      <w:r w:rsidRPr="009C0C30">
        <w:rPr>
          <w:sz w:val="28"/>
          <w:szCs w:val="28"/>
        </w:rPr>
        <w:t>. Зима</w:t>
      </w:r>
      <w:r w:rsidRPr="00724AFB">
        <w:rPr>
          <w:sz w:val="28"/>
          <w:szCs w:val="28"/>
        </w:rPr>
        <w:t>, осуществляет отражение подтверждения исполнения операций со средствами клиентов на соответствующих лицевых счетах клиентов.</w:t>
      </w:r>
    </w:p>
    <w:p w:rsidR="00787C96" w:rsidRDefault="001D0D05" w:rsidP="00DD2C85">
      <w:pPr>
        <w:pStyle w:val="af4"/>
        <w:numPr>
          <w:ilvl w:val="0"/>
          <w:numId w:val="28"/>
        </w:numPr>
        <w:tabs>
          <w:tab w:val="left" w:pos="1134"/>
        </w:tabs>
        <w:autoSpaceDE w:val="0"/>
        <w:autoSpaceDN w:val="0"/>
        <w:adjustRightInd w:val="0"/>
        <w:ind w:left="0" w:firstLine="709"/>
        <w:jc w:val="both"/>
        <w:rPr>
          <w:sz w:val="28"/>
          <w:szCs w:val="28"/>
        </w:rPr>
      </w:pPr>
      <w:r w:rsidRPr="00787C96">
        <w:rPr>
          <w:sz w:val="28"/>
          <w:szCs w:val="28"/>
        </w:rPr>
        <w:t xml:space="preserve">Руководитель </w:t>
      </w:r>
      <w:r w:rsidR="006357D2" w:rsidRPr="00787C96">
        <w:rPr>
          <w:sz w:val="28"/>
          <w:szCs w:val="28"/>
        </w:rPr>
        <w:t>Казначейс</w:t>
      </w:r>
      <w:r w:rsidR="00787C96">
        <w:rPr>
          <w:sz w:val="28"/>
          <w:szCs w:val="28"/>
        </w:rPr>
        <w:t>тва</w:t>
      </w:r>
      <w:r w:rsidRPr="00787C96">
        <w:rPr>
          <w:sz w:val="28"/>
          <w:szCs w:val="28"/>
        </w:rPr>
        <w:t xml:space="preserve"> обеспечивает создание условий для сохранности документов.</w:t>
      </w:r>
    </w:p>
    <w:p w:rsidR="001D0D05" w:rsidRPr="00787C96" w:rsidRDefault="001D0D05" w:rsidP="00DD2C85">
      <w:pPr>
        <w:pStyle w:val="af4"/>
        <w:numPr>
          <w:ilvl w:val="0"/>
          <w:numId w:val="28"/>
        </w:numPr>
        <w:tabs>
          <w:tab w:val="left" w:pos="1134"/>
        </w:tabs>
        <w:autoSpaceDE w:val="0"/>
        <w:autoSpaceDN w:val="0"/>
        <w:adjustRightInd w:val="0"/>
        <w:ind w:left="0" w:firstLine="709"/>
        <w:jc w:val="both"/>
        <w:rPr>
          <w:sz w:val="28"/>
          <w:szCs w:val="28"/>
        </w:rPr>
      </w:pPr>
      <w:r w:rsidRPr="00787C96">
        <w:rPr>
          <w:sz w:val="28"/>
          <w:szCs w:val="28"/>
        </w:rPr>
        <w:t xml:space="preserve">При осуществлении документооборота на бумажных носителях заявки на оплату расходов брошюруются в хронологическом порядке в зависимости от количества документов операционного дня (за один операционный день либо за другой период) и после сплошной проверки комплектности ответственным сотрудником </w:t>
      </w:r>
      <w:r w:rsidR="006357D2" w:rsidRPr="00787C96">
        <w:rPr>
          <w:sz w:val="28"/>
          <w:szCs w:val="28"/>
        </w:rPr>
        <w:t>Казначейс</w:t>
      </w:r>
      <w:r w:rsidR="00787C96">
        <w:rPr>
          <w:sz w:val="28"/>
          <w:szCs w:val="28"/>
        </w:rPr>
        <w:t>тво п</w:t>
      </w:r>
      <w:r w:rsidRPr="00787C96">
        <w:rPr>
          <w:sz w:val="28"/>
          <w:szCs w:val="28"/>
        </w:rPr>
        <w:t xml:space="preserve">омещаются на хранение в архив </w:t>
      </w:r>
      <w:r w:rsidR="00787C96">
        <w:rPr>
          <w:sz w:val="28"/>
          <w:szCs w:val="28"/>
        </w:rPr>
        <w:t>Финансового управления</w:t>
      </w:r>
      <w:r w:rsidRPr="00787C96">
        <w:rPr>
          <w:sz w:val="28"/>
          <w:szCs w:val="28"/>
        </w:rPr>
        <w:t>.</w:t>
      </w:r>
    </w:p>
    <w:p w:rsidR="001D0D05" w:rsidRPr="007732CC" w:rsidRDefault="001D0D05" w:rsidP="00DD2C85">
      <w:pPr>
        <w:tabs>
          <w:tab w:val="left" w:pos="1134"/>
        </w:tabs>
        <w:autoSpaceDE w:val="0"/>
        <w:autoSpaceDN w:val="0"/>
        <w:adjustRightInd w:val="0"/>
        <w:ind w:firstLine="709"/>
        <w:jc w:val="both"/>
        <w:rPr>
          <w:sz w:val="28"/>
          <w:szCs w:val="28"/>
        </w:rPr>
      </w:pPr>
      <w:r w:rsidRPr="007732CC">
        <w:rPr>
          <w:sz w:val="28"/>
          <w:szCs w:val="28"/>
        </w:rPr>
        <w:t xml:space="preserve">Подборка документов и проверка их комплектности осуществляется сотрудником </w:t>
      </w:r>
      <w:r w:rsidR="006357D2">
        <w:rPr>
          <w:sz w:val="28"/>
          <w:szCs w:val="28"/>
        </w:rPr>
        <w:t>Казначейс</w:t>
      </w:r>
      <w:r w:rsidR="00787C96">
        <w:rPr>
          <w:sz w:val="28"/>
          <w:szCs w:val="28"/>
        </w:rPr>
        <w:t>тва</w:t>
      </w:r>
      <w:r w:rsidRPr="007732CC">
        <w:rPr>
          <w:sz w:val="28"/>
          <w:szCs w:val="28"/>
        </w:rPr>
        <w:t>, на которого возложены обязанности по формированию документов операционного дня.</w:t>
      </w:r>
    </w:p>
    <w:p w:rsidR="003C41C4" w:rsidRDefault="001D0D05" w:rsidP="00DD2C85">
      <w:pPr>
        <w:tabs>
          <w:tab w:val="left" w:pos="1134"/>
        </w:tabs>
        <w:autoSpaceDE w:val="0"/>
        <w:autoSpaceDN w:val="0"/>
        <w:adjustRightInd w:val="0"/>
        <w:ind w:firstLine="709"/>
        <w:jc w:val="both"/>
        <w:rPr>
          <w:sz w:val="28"/>
          <w:szCs w:val="28"/>
        </w:rPr>
      </w:pPr>
      <w:r w:rsidRPr="007732CC">
        <w:rPr>
          <w:sz w:val="28"/>
          <w:szCs w:val="28"/>
        </w:rPr>
        <w:t xml:space="preserve">При осуществлении электронного документооборота порядок хранения указанных документов устанавливается </w:t>
      </w:r>
      <w:r w:rsidR="006357D2">
        <w:rPr>
          <w:sz w:val="28"/>
          <w:szCs w:val="28"/>
        </w:rPr>
        <w:t>Финансовым управлением</w:t>
      </w:r>
      <w:r w:rsidRPr="007732CC">
        <w:rPr>
          <w:sz w:val="28"/>
          <w:szCs w:val="28"/>
        </w:rPr>
        <w:t>.</w:t>
      </w:r>
    </w:p>
    <w:p w:rsidR="003C41C4" w:rsidRDefault="001D0D05" w:rsidP="00DD2C85">
      <w:pPr>
        <w:pStyle w:val="af4"/>
        <w:numPr>
          <w:ilvl w:val="0"/>
          <w:numId w:val="28"/>
        </w:numPr>
        <w:tabs>
          <w:tab w:val="left" w:pos="993"/>
          <w:tab w:val="left" w:pos="1134"/>
        </w:tabs>
        <w:autoSpaceDE w:val="0"/>
        <w:autoSpaceDN w:val="0"/>
        <w:adjustRightInd w:val="0"/>
        <w:ind w:left="0" w:firstLine="709"/>
        <w:jc w:val="both"/>
        <w:rPr>
          <w:sz w:val="28"/>
          <w:szCs w:val="28"/>
        </w:rPr>
      </w:pPr>
      <w:r w:rsidRPr="003C41C4">
        <w:rPr>
          <w:sz w:val="28"/>
          <w:szCs w:val="28"/>
        </w:rPr>
        <w:t xml:space="preserve">Организация документооборота, ведение операций по лицевым счетам </w:t>
      </w:r>
      <w:r w:rsidR="00E74985" w:rsidRPr="003C41C4">
        <w:rPr>
          <w:sz w:val="28"/>
          <w:szCs w:val="28"/>
        </w:rPr>
        <w:t>клиентов</w:t>
      </w:r>
      <w:r w:rsidRPr="003C41C4">
        <w:rPr>
          <w:sz w:val="28"/>
          <w:szCs w:val="28"/>
        </w:rPr>
        <w:t xml:space="preserve"> и составление отчетности, содержащих сведения, составляющие государственную тайну, осуществляется </w:t>
      </w:r>
      <w:r w:rsidR="006357D2" w:rsidRPr="003C41C4">
        <w:rPr>
          <w:sz w:val="28"/>
          <w:szCs w:val="28"/>
        </w:rPr>
        <w:t>Казначейс</w:t>
      </w:r>
      <w:r w:rsidR="003C41C4">
        <w:rPr>
          <w:sz w:val="28"/>
          <w:szCs w:val="28"/>
        </w:rPr>
        <w:t>твом</w:t>
      </w:r>
      <w:r w:rsidRPr="003C41C4">
        <w:rPr>
          <w:sz w:val="28"/>
          <w:szCs w:val="28"/>
        </w:rPr>
        <w:t xml:space="preserve"> в соответствии с требованиями, установленными законодательством Российской Федерации о государственной тайне.</w:t>
      </w:r>
    </w:p>
    <w:p w:rsidR="00390374" w:rsidRPr="003C41C4" w:rsidRDefault="006357D2" w:rsidP="00DD2C85">
      <w:pPr>
        <w:pStyle w:val="af4"/>
        <w:numPr>
          <w:ilvl w:val="0"/>
          <w:numId w:val="28"/>
        </w:numPr>
        <w:tabs>
          <w:tab w:val="left" w:pos="993"/>
          <w:tab w:val="left" w:pos="1134"/>
        </w:tabs>
        <w:autoSpaceDE w:val="0"/>
        <w:autoSpaceDN w:val="0"/>
        <w:adjustRightInd w:val="0"/>
        <w:ind w:left="0" w:firstLine="709"/>
        <w:jc w:val="both"/>
        <w:rPr>
          <w:sz w:val="28"/>
          <w:szCs w:val="28"/>
        </w:rPr>
      </w:pPr>
      <w:r w:rsidRPr="003C41C4">
        <w:rPr>
          <w:sz w:val="28"/>
          <w:szCs w:val="28"/>
        </w:rPr>
        <w:t>Казначейс</w:t>
      </w:r>
      <w:r w:rsidR="003C41C4">
        <w:rPr>
          <w:sz w:val="28"/>
          <w:szCs w:val="28"/>
        </w:rPr>
        <w:t xml:space="preserve">тво </w:t>
      </w:r>
      <w:r w:rsidR="001D0D05" w:rsidRPr="003C41C4">
        <w:rPr>
          <w:sz w:val="28"/>
          <w:szCs w:val="28"/>
        </w:rPr>
        <w:t xml:space="preserve">доводит до </w:t>
      </w:r>
      <w:r w:rsidR="00507A75" w:rsidRPr="003C41C4">
        <w:rPr>
          <w:sz w:val="28"/>
          <w:szCs w:val="28"/>
        </w:rPr>
        <w:t>клиентов</w:t>
      </w:r>
      <w:r w:rsidR="001D0D05" w:rsidRPr="003C41C4">
        <w:rPr>
          <w:sz w:val="28"/>
          <w:szCs w:val="28"/>
        </w:rPr>
        <w:t xml:space="preserve"> информацию о нормативных правовых актах, регулирующих порядок исполнения опер</w:t>
      </w:r>
      <w:r w:rsidR="00562471" w:rsidRPr="003C41C4">
        <w:rPr>
          <w:sz w:val="28"/>
          <w:szCs w:val="28"/>
        </w:rPr>
        <w:t xml:space="preserve">аций со </w:t>
      </w:r>
      <w:r w:rsidR="00562471" w:rsidRPr="003C41C4">
        <w:rPr>
          <w:sz w:val="28"/>
          <w:szCs w:val="28"/>
        </w:rPr>
        <w:lastRenderedPageBreak/>
        <w:t xml:space="preserve">средствами </w:t>
      </w:r>
      <w:r w:rsidR="000112AA" w:rsidRPr="003C41C4">
        <w:rPr>
          <w:sz w:val="28"/>
          <w:szCs w:val="28"/>
        </w:rPr>
        <w:t>клиентов</w:t>
      </w:r>
      <w:r w:rsidR="001D0D05" w:rsidRPr="003C41C4">
        <w:rPr>
          <w:sz w:val="28"/>
          <w:szCs w:val="28"/>
        </w:rPr>
        <w:t xml:space="preserve">, </w:t>
      </w:r>
      <w:r w:rsidR="000112AA" w:rsidRPr="003C41C4">
        <w:rPr>
          <w:sz w:val="28"/>
          <w:szCs w:val="28"/>
        </w:rPr>
        <w:t xml:space="preserve">консультирует </w:t>
      </w:r>
      <w:r w:rsidR="001D0D05" w:rsidRPr="003C41C4">
        <w:rPr>
          <w:sz w:val="28"/>
          <w:szCs w:val="28"/>
        </w:rPr>
        <w:t xml:space="preserve">по вопросам оформления и представления в </w:t>
      </w:r>
      <w:r w:rsidRPr="003C41C4">
        <w:rPr>
          <w:sz w:val="28"/>
          <w:szCs w:val="28"/>
        </w:rPr>
        <w:t>Казначейский отдел</w:t>
      </w:r>
      <w:r w:rsidR="001D0D05" w:rsidRPr="003C41C4">
        <w:rPr>
          <w:sz w:val="28"/>
          <w:szCs w:val="28"/>
        </w:rPr>
        <w:t xml:space="preserve"> платежных и иных документов, сопутствующего документооборота и вопросам, возникающим в процессе обслуживания лицевых счетов.</w:t>
      </w:r>
    </w:p>
    <w:sectPr w:rsidR="00390374" w:rsidRPr="003C41C4" w:rsidSect="00FC2E64">
      <w:footerReference w:type="default" r:id="rId16"/>
      <w:footerReference w:type="first" r:id="rId17"/>
      <w:pgSz w:w="11906" w:h="16838"/>
      <w:pgMar w:top="567" w:right="1418" w:bottom="567" w:left="1418" w:header="709" w:footer="1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D91" w:rsidRDefault="00D84D91" w:rsidP="0037691F">
      <w:r>
        <w:separator/>
      </w:r>
    </w:p>
  </w:endnote>
  <w:endnote w:type="continuationSeparator" w:id="1">
    <w:p w:rsidR="00D84D91" w:rsidRDefault="00D84D91" w:rsidP="00376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03007"/>
      <w:docPartObj>
        <w:docPartGallery w:val="Page Numbers (Bottom of Page)"/>
        <w:docPartUnique/>
      </w:docPartObj>
    </w:sdtPr>
    <w:sdtContent>
      <w:p w:rsidR="00214EB8" w:rsidRDefault="00FA2E6A">
        <w:pPr>
          <w:pStyle w:val="a6"/>
          <w:jc w:val="center"/>
        </w:pPr>
        <w:fldSimple w:instr=" PAGE   \* MERGEFORMAT ">
          <w:r w:rsidR="005B1730">
            <w:rPr>
              <w:noProof/>
            </w:rPr>
            <w:t>20</w:t>
          </w:r>
        </w:fldSimple>
      </w:p>
    </w:sdtContent>
  </w:sdt>
  <w:p w:rsidR="00214EB8" w:rsidRDefault="00214EB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7134"/>
      <w:docPartObj>
        <w:docPartGallery w:val="Page Numbers (Bottom of Page)"/>
        <w:docPartUnique/>
      </w:docPartObj>
    </w:sdtPr>
    <w:sdtContent>
      <w:p w:rsidR="005B1730" w:rsidRDefault="005B1730">
        <w:pPr>
          <w:pStyle w:val="a6"/>
          <w:jc w:val="center"/>
        </w:pPr>
        <w:fldSimple w:instr=" PAGE   \* MERGEFORMAT ">
          <w:r>
            <w:rPr>
              <w:noProof/>
            </w:rPr>
            <w:t>1</w:t>
          </w:r>
        </w:fldSimple>
      </w:p>
    </w:sdtContent>
  </w:sdt>
  <w:p w:rsidR="005B1730" w:rsidRDefault="005B17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D91" w:rsidRDefault="00D84D91" w:rsidP="0037691F">
      <w:r>
        <w:separator/>
      </w:r>
    </w:p>
  </w:footnote>
  <w:footnote w:type="continuationSeparator" w:id="1">
    <w:p w:rsidR="00D84D91" w:rsidRDefault="00D84D91" w:rsidP="00376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2D5D"/>
    <w:multiLevelType w:val="hybridMultilevel"/>
    <w:tmpl w:val="5360E678"/>
    <w:lvl w:ilvl="0" w:tplc="CF5E028E">
      <w:start w:val="1"/>
      <w:numFmt w:val="decimal"/>
      <w:suff w:val="space"/>
      <w:lvlText w:val="%1."/>
      <w:lvlJc w:val="left"/>
      <w:pPr>
        <w:ind w:left="928" w:hanging="360"/>
      </w:pPr>
      <w:rPr>
        <w:rFonts w:hint="default"/>
      </w:rPr>
    </w:lvl>
    <w:lvl w:ilvl="1" w:tplc="ED5EEBDE">
      <w:start w:val="1"/>
      <w:numFmt w:val="decimal"/>
      <w:suff w:val="space"/>
      <w:lvlText w:val="%2)"/>
      <w:lvlJc w:val="left"/>
      <w:pPr>
        <w:ind w:left="-501" w:firstLine="709"/>
      </w:pPr>
      <w:rPr>
        <w:rFonts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0886F2B"/>
    <w:multiLevelType w:val="hybridMultilevel"/>
    <w:tmpl w:val="275C56E8"/>
    <w:lvl w:ilvl="0" w:tplc="AFF2871A">
      <w:start w:val="1"/>
      <w:numFmt w:val="bullet"/>
      <w:lvlText w:val="-"/>
      <w:lvlJc w:val="left"/>
      <w:pPr>
        <w:tabs>
          <w:tab w:val="num" w:pos="0"/>
        </w:tabs>
        <w:ind w:left="0" w:firstLine="360"/>
      </w:pPr>
      <w:rPr>
        <w:rFonts w:ascii="Times New Roman" w:hAnsi="Times New Roman" w:cs="Times New Roman" w:hint="default"/>
      </w:rPr>
    </w:lvl>
    <w:lvl w:ilvl="1" w:tplc="3E40A4E6">
      <w:start w:val="1"/>
      <w:numFmt w:val="bullet"/>
      <w:suff w:val="space"/>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E116AB"/>
    <w:multiLevelType w:val="hybridMultilevel"/>
    <w:tmpl w:val="5360E678"/>
    <w:lvl w:ilvl="0" w:tplc="CF5E028E">
      <w:start w:val="1"/>
      <w:numFmt w:val="decimal"/>
      <w:suff w:val="space"/>
      <w:lvlText w:val="%1."/>
      <w:lvlJc w:val="left"/>
      <w:pPr>
        <w:ind w:left="1200" w:hanging="360"/>
      </w:pPr>
      <w:rPr>
        <w:rFonts w:hint="default"/>
      </w:rPr>
    </w:lvl>
    <w:lvl w:ilvl="1" w:tplc="ED5EEBD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BC684A"/>
    <w:multiLevelType w:val="multilevel"/>
    <w:tmpl w:val="C9DC9FE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AA150EB"/>
    <w:multiLevelType w:val="hybridMultilevel"/>
    <w:tmpl w:val="9D2E95E2"/>
    <w:lvl w:ilvl="0" w:tplc="426E027C">
      <w:start w:val="9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1D3C32EC"/>
    <w:multiLevelType w:val="hybridMultilevel"/>
    <w:tmpl w:val="885CCA4A"/>
    <w:lvl w:ilvl="0" w:tplc="5EF8C8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F4E2A52"/>
    <w:multiLevelType w:val="hybridMultilevel"/>
    <w:tmpl w:val="9946A4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AB08F2"/>
    <w:multiLevelType w:val="hybridMultilevel"/>
    <w:tmpl w:val="91AACFD8"/>
    <w:lvl w:ilvl="0" w:tplc="1E2E215C">
      <w:start w:val="1"/>
      <w:numFmt w:val="bullet"/>
      <w:lvlText w:val="-"/>
      <w:lvlJc w:val="left"/>
      <w:pPr>
        <w:ind w:left="720" w:hanging="360"/>
      </w:pPr>
      <w:rPr>
        <w:rFonts w:ascii="Times New Roman" w:hAnsi="Times New Roman" w:cs="Times New Roman" w:hint="default"/>
      </w:rPr>
    </w:lvl>
    <w:lvl w:ilvl="1" w:tplc="3E40A4E6">
      <w:start w:val="1"/>
      <w:numFmt w:val="bullet"/>
      <w:suff w:val="space"/>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7F3D95"/>
    <w:multiLevelType w:val="multilevel"/>
    <w:tmpl w:val="6DE09650"/>
    <w:lvl w:ilvl="0">
      <w:start w:val="1"/>
      <w:numFmt w:val="upperRoman"/>
      <w:pStyle w:val="1"/>
      <w:lvlText w:val="%1."/>
      <w:lvlJc w:val="left"/>
      <w:pPr>
        <w:tabs>
          <w:tab w:val="num" w:pos="360"/>
        </w:tabs>
        <w:ind w:left="0" w:firstLine="0"/>
      </w:pPr>
      <w:rPr>
        <w:rFonts w:hint="default"/>
      </w:rPr>
    </w:lvl>
    <w:lvl w:ilvl="1">
      <w:start w:val="2"/>
      <w:numFmt w:val="decimal"/>
      <w:lvlText w:val="%2."/>
      <w:lvlJc w:val="left"/>
      <w:pPr>
        <w:tabs>
          <w:tab w:val="num" w:pos="1080"/>
        </w:tabs>
        <w:ind w:left="360" w:firstLine="360"/>
      </w:pPr>
      <w:rPr>
        <w:rFonts w:hint="default"/>
      </w:rPr>
    </w:lvl>
    <w:lvl w:ilvl="2">
      <w:start w:val="1"/>
      <w:numFmt w:val="decimal"/>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9">
    <w:nsid w:val="27547D7E"/>
    <w:multiLevelType w:val="hybridMultilevel"/>
    <w:tmpl w:val="C80AD768"/>
    <w:lvl w:ilvl="0" w:tplc="3D4867A6">
      <w:start w:val="1"/>
      <w:numFmt w:val="upperRoman"/>
      <w:lvlText w:val="%1."/>
      <w:lvlJc w:val="left"/>
      <w:pPr>
        <w:tabs>
          <w:tab w:val="num" w:pos="1713"/>
        </w:tabs>
        <w:ind w:left="1713" w:hanging="720"/>
      </w:pPr>
      <w:rPr>
        <w:rFonts w:hint="default"/>
      </w:rPr>
    </w:lvl>
    <w:lvl w:ilvl="1" w:tplc="D5EA1830">
      <w:numFmt w:val="bullet"/>
      <w:lvlText w:val=""/>
      <w:lvlJc w:val="left"/>
      <w:pPr>
        <w:tabs>
          <w:tab w:val="num" w:pos="1440"/>
        </w:tabs>
        <w:ind w:left="1440" w:hanging="360"/>
      </w:pPr>
      <w:rPr>
        <w:rFonts w:ascii="Symbol" w:eastAsia="Times New Roman" w:hAnsi="Symbol" w:cs="Times New Roman" w:hint="default"/>
      </w:rPr>
    </w:lvl>
    <w:lvl w:ilvl="2" w:tplc="5F887A3A">
      <w:start w:val="1"/>
      <w:numFmt w:val="decimal"/>
      <w:lvlText w:val="%3)"/>
      <w:lvlJc w:val="left"/>
      <w:pPr>
        <w:ind w:left="2865" w:hanging="88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1D00BF"/>
    <w:multiLevelType w:val="hybridMultilevel"/>
    <w:tmpl w:val="9D542C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814238"/>
    <w:multiLevelType w:val="multilevel"/>
    <w:tmpl w:val="91AACFD8"/>
    <w:lvl w:ilvl="0">
      <w:start w:val="1"/>
      <w:numFmt w:val="bullet"/>
      <w:lvlText w:val="-"/>
      <w:lvlJc w:val="left"/>
      <w:pPr>
        <w:ind w:left="720" w:hanging="360"/>
      </w:pPr>
      <w:rPr>
        <w:rFonts w:ascii="Times New Roman" w:hAnsi="Times New Roman" w:cs="Times New Roman" w:hint="default"/>
      </w:rPr>
    </w:lvl>
    <w:lvl w:ilvl="1">
      <w:start w:val="1"/>
      <w:numFmt w:val="bullet"/>
      <w:suff w:val="space"/>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BE031AE"/>
    <w:multiLevelType w:val="hybridMultilevel"/>
    <w:tmpl w:val="CC707710"/>
    <w:lvl w:ilvl="0" w:tplc="1F8CADF2">
      <w:start w:val="1"/>
      <w:numFmt w:val="decimal"/>
      <w:suff w:val="space"/>
      <w:lvlText w:val="%1."/>
      <w:lvlJc w:val="left"/>
      <w:pPr>
        <w:ind w:left="928" w:hanging="360"/>
      </w:pPr>
      <w:rPr>
        <w:rFonts w:hint="default"/>
        <w:color w:val="auto"/>
      </w:rPr>
    </w:lvl>
    <w:lvl w:ilvl="1" w:tplc="ED5EEBD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FE859E8"/>
    <w:multiLevelType w:val="hybridMultilevel"/>
    <w:tmpl w:val="CC707710"/>
    <w:lvl w:ilvl="0" w:tplc="1F8CADF2">
      <w:start w:val="1"/>
      <w:numFmt w:val="decimal"/>
      <w:suff w:val="space"/>
      <w:lvlText w:val="%1."/>
      <w:lvlJc w:val="left"/>
      <w:pPr>
        <w:ind w:left="928" w:hanging="360"/>
      </w:pPr>
      <w:rPr>
        <w:rFonts w:hint="default"/>
        <w:color w:val="auto"/>
      </w:rPr>
    </w:lvl>
    <w:lvl w:ilvl="1" w:tplc="ED5EEBD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1C2630E"/>
    <w:multiLevelType w:val="hybridMultilevel"/>
    <w:tmpl w:val="5360E678"/>
    <w:lvl w:ilvl="0" w:tplc="CF5E028E">
      <w:start w:val="1"/>
      <w:numFmt w:val="decimal"/>
      <w:suff w:val="space"/>
      <w:lvlText w:val="%1."/>
      <w:lvlJc w:val="left"/>
      <w:pPr>
        <w:ind w:left="1200" w:hanging="360"/>
      </w:pPr>
      <w:rPr>
        <w:rFonts w:hint="default"/>
      </w:rPr>
    </w:lvl>
    <w:lvl w:ilvl="1" w:tplc="ED5EEBD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D1F5CFE"/>
    <w:multiLevelType w:val="hybridMultilevel"/>
    <w:tmpl w:val="6034241E"/>
    <w:lvl w:ilvl="0" w:tplc="9B0A4FBC">
      <w:start w:val="92"/>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4D271D02"/>
    <w:multiLevelType w:val="hybridMultilevel"/>
    <w:tmpl w:val="5360E678"/>
    <w:lvl w:ilvl="0" w:tplc="CF5E028E">
      <w:start w:val="1"/>
      <w:numFmt w:val="decimal"/>
      <w:suff w:val="space"/>
      <w:lvlText w:val="%1."/>
      <w:lvlJc w:val="left"/>
      <w:pPr>
        <w:ind w:left="1200" w:hanging="360"/>
      </w:pPr>
      <w:rPr>
        <w:rFonts w:hint="default"/>
      </w:rPr>
    </w:lvl>
    <w:lvl w:ilvl="1" w:tplc="ED5EEBD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F7E53E3"/>
    <w:multiLevelType w:val="multilevel"/>
    <w:tmpl w:val="D6D0A82A"/>
    <w:lvl w:ilvl="0">
      <w:start w:val="7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C155BB7"/>
    <w:multiLevelType w:val="hybridMultilevel"/>
    <w:tmpl w:val="C80AD768"/>
    <w:lvl w:ilvl="0" w:tplc="3D4867A6">
      <w:start w:val="1"/>
      <w:numFmt w:val="upperRoman"/>
      <w:lvlText w:val="%1."/>
      <w:lvlJc w:val="left"/>
      <w:pPr>
        <w:tabs>
          <w:tab w:val="num" w:pos="1356"/>
        </w:tabs>
        <w:ind w:left="1356" w:hanging="720"/>
      </w:pPr>
      <w:rPr>
        <w:rFonts w:hint="default"/>
      </w:rPr>
    </w:lvl>
    <w:lvl w:ilvl="1" w:tplc="D5EA1830">
      <w:numFmt w:val="bullet"/>
      <w:lvlText w:val=""/>
      <w:lvlJc w:val="left"/>
      <w:pPr>
        <w:tabs>
          <w:tab w:val="num" w:pos="1083"/>
        </w:tabs>
        <w:ind w:left="1083" w:hanging="360"/>
      </w:pPr>
      <w:rPr>
        <w:rFonts w:ascii="Symbol" w:eastAsia="Times New Roman" w:hAnsi="Symbol" w:cs="Times New Roman" w:hint="default"/>
      </w:rPr>
    </w:lvl>
    <w:lvl w:ilvl="2" w:tplc="5F887A3A">
      <w:start w:val="1"/>
      <w:numFmt w:val="decimal"/>
      <w:lvlText w:val="%3)"/>
      <w:lvlJc w:val="left"/>
      <w:pPr>
        <w:ind w:left="2508" w:hanging="885"/>
      </w:pPr>
      <w:rPr>
        <w:rFonts w:hint="default"/>
      </w:r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19">
    <w:nsid w:val="5C824038"/>
    <w:multiLevelType w:val="hybridMultilevel"/>
    <w:tmpl w:val="5360E678"/>
    <w:lvl w:ilvl="0" w:tplc="CF5E028E">
      <w:start w:val="1"/>
      <w:numFmt w:val="decimal"/>
      <w:suff w:val="space"/>
      <w:lvlText w:val="%1."/>
      <w:lvlJc w:val="left"/>
      <w:pPr>
        <w:ind w:left="1200" w:hanging="360"/>
      </w:pPr>
      <w:rPr>
        <w:rFonts w:hint="default"/>
      </w:rPr>
    </w:lvl>
    <w:lvl w:ilvl="1" w:tplc="ED5EEBD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03B0E58"/>
    <w:multiLevelType w:val="hybridMultilevel"/>
    <w:tmpl w:val="C1963EAC"/>
    <w:lvl w:ilvl="0" w:tplc="550C0CC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399278A"/>
    <w:multiLevelType w:val="multilevel"/>
    <w:tmpl w:val="9946A4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6765595F"/>
    <w:multiLevelType w:val="hybridMultilevel"/>
    <w:tmpl w:val="B8448FE2"/>
    <w:lvl w:ilvl="0" w:tplc="ED5EEBDE">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3A30E0"/>
    <w:multiLevelType w:val="hybridMultilevel"/>
    <w:tmpl w:val="CC707710"/>
    <w:lvl w:ilvl="0" w:tplc="1F8CADF2">
      <w:start w:val="1"/>
      <w:numFmt w:val="decimal"/>
      <w:suff w:val="space"/>
      <w:lvlText w:val="%1."/>
      <w:lvlJc w:val="left"/>
      <w:pPr>
        <w:ind w:left="928" w:hanging="360"/>
      </w:pPr>
      <w:rPr>
        <w:rFonts w:hint="default"/>
        <w:color w:val="auto"/>
      </w:rPr>
    </w:lvl>
    <w:lvl w:ilvl="1" w:tplc="ED5EEBD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9E82981"/>
    <w:multiLevelType w:val="multilevel"/>
    <w:tmpl w:val="D6D0A82A"/>
    <w:lvl w:ilvl="0">
      <w:start w:val="7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33F1124"/>
    <w:multiLevelType w:val="hybridMultilevel"/>
    <w:tmpl w:val="5360E678"/>
    <w:lvl w:ilvl="0" w:tplc="CF5E028E">
      <w:start w:val="1"/>
      <w:numFmt w:val="decimal"/>
      <w:suff w:val="space"/>
      <w:lvlText w:val="%1."/>
      <w:lvlJc w:val="left"/>
      <w:pPr>
        <w:ind w:left="1200" w:hanging="360"/>
      </w:pPr>
      <w:rPr>
        <w:rFonts w:hint="default"/>
      </w:rPr>
    </w:lvl>
    <w:lvl w:ilvl="1" w:tplc="ED5EEBD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8482294"/>
    <w:multiLevelType w:val="multilevel"/>
    <w:tmpl w:val="848203B6"/>
    <w:lvl w:ilvl="0">
      <w:start w:val="7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95459E7"/>
    <w:multiLevelType w:val="multilevel"/>
    <w:tmpl w:val="848203B6"/>
    <w:lvl w:ilvl="0">
      <w:start w:val="7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D700C2B"/>
    <w:multiLevelType w:val="hybridMultilevel"/>
    <w:tmpl w:val="CC707710"/>
    <w:lvl w:ilvl="0" w:tplc="1F8CADF2">
      <w:start w:val="1"/>
      <w:numFmt w:val="decimal"/>
      <w:suff w:val="space"/>
      <w:lvlText w:val="%1."/>
      <w:lvlJc w:val="left"/>
      <w:pPr>
        <w:ind w:left="928" w:hanging="360"/>
      </w:pPr>
      <w:rPr>
        <w:rFonts w:hint="default"/>
        <w:color w:val="auto"/>
      </w:rPr>
    </w:lvl>
    <w:lvl w:ilvl="1" w:tplc="ED5EEBDE">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18"/>
  </w:num>
  <w:num w:numId="3">
    <w:abstractNumId w:val="10"/>
  </w:num>
  <w:num w:numId="4">
    <w:abstractNumId w:val="6"/>
  </w:num>
  <w:num w:numId="5">
    <w:abstractNumId w:val="5"/>
  </w:num>
  <w:num w:numId="6">
    <w:abstractNumId w:val="21"/>
  </w:num>
  <w:num w:numId="7">
    <w:abstractNumId w:val="13"/>
  </w:num>
  <w:num w:numId="8">
    <w:abstractNumId w:val="3"/>
  </w:num>
  <w:num w:numId="9">
    <w:abstractNumId w:val="7"/>
  </w:num>
  <w:num w:numId="10">
    <w:abstractNumId w:val="8"/>
  </w:num>
  <w:num w:numId="11">
    <w:abstractNumId w:val="8"/>
  </w:num>
  <w:num w:numId="12">
    <w:abstractNumId w:val="0"/>
  </w:num>
  <w:num w:numId="13">
    <w:abstractNumId w:val="11"/>
  </w:num>
  <w:num w:numId="14">
    <w:abstractNumId w:val="1"/>
  </w:num>
  <w:num w:numId="15">
    <w:abstractNumId w:val="14"/>
  </w:num>
  <w:num w:numId="16">
    <w:abstractNumId w:val="16"/>
  </w:num>
  <w:num w:numId="17">
    <w:abstractNumId w:val="19"/>
  </w:num>
  <w:num w:numId="18">
    <w:abstractNumId w:val="2"/>
  </w:num>
  <w:num w:numId="19">
    <w:abstractNumId w:val="25"/>
  </w:num>
  <w:num w:numId="20">
    <w:abstractNumId w:val="4"/>
  </w:num>
  <w:num w:numId="21">
    <w:abstractNumId w:val="15"/>
  </w:num>
  <w:num w:numId="22">
    <w:abstractNumId w:val="22"/>
  </w:num>
  <w:num w:numId="23">
    <w:abstractNumId w:val="23"/>
  </w:num>
  <w:num w:numId="24">
    <w:abstractNumId w:val="28"/>
  </w:num>
  <w:num w:numId="25">
    <w:abstractNumId w:val="27"/>
  </w:num>
  <w:num w:numId="26">
    <w:abstractNumId w:val="26"/>
  </w:num>
  <w:num w:numId="27">
    <w:abstractNumId w:val="12"/>
  </w:num>
  <w:num w:numId="28">
    <w:abstractNumId w:val="24"/>
  </w:num>
  <w:num w:numId="29">
    <w:abstractNumId w:val="9"/>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07F9D"/>
    <w:rsid w:val="0000024C"/>
    <w:rsid w:val="0000053C"/>
    <w:rsid w:val="00000E9D"/>
    <w:rsid w:val="0000186A"/>
    <w:rsid w:val="00002D22"/>
    <w:rsid w:val="0000337B"/>
    <w:rsid w:val="000057D5"/>
    <w:rsid w:val="000112AA"/>
    <w:rsid w:val="00011DAA"/>
    <w:rsid w:val="00012ADE"/>
    <w:rsid w:val="00013AFB"/>
    <w:rsid w:val="0001463E"/>
    <w:rsid w:val="00015455"/>
    <w:rsid w:val="00023F40"/>
    <w:rsid w:val="00024332"/>
    <w:rsid w:val="00024DD5"/>
    <w:rsid w:val="00025155"/>
    <w:rsid w:val="00027272"/>
    <w:rsid w:val="00030CFF"/>
    <w:rsid w:val="000323B9"/>
    <w:rsid w:val="00032F9C"/>
    <w:rsid w:val="00034233"/>
    <w:rsid w:val="000354D0"/>
    <w:rsid w:val="00035D3B"/>
    <w:rsid w:val="00037537"/>
    <w:rsid w:val="00040B79"/>
    <w:rsid w:val="0004125A"/>
    <w:rsid w:val="000434CA"/>
    <w:rsid w:val="00043A65"/>
    <w:rsid w:val="00043DD7"/>
    <w:rsid w:val="00044BF3"/>
    <w:rsid w:val="00045775"/>
    <w:rsid w:val="00046181"/>
    <w:rsid w:val="00057A45"/>
    <w:rsid w:val="0006163E"/>
    <w:rsid w:val="00061C9B"/>
    <w:rsid w:val="00061EB8"/>
    <w:rsid w:val="0006248E"/>
    <w:rsid w:val="00064100"/>
    <w:rsid w:val="00064422"/>
    <w:rsid w:val="00065887"/>
    <w:rsid w:val="00065D87"/>
    <w:rsid w:val="00066B47"/>
    <w:rsid w:val="00066F3C"/>
    <w:rsid w:val="00067157"/>
    <w:rsid w:val="000678AC"/>
    <w:rsid w:val="00070138"/>
    <w:rsid w:val="000726F2"/>
    <w:rsid w:val="00072B66"/>
    <w:rsid w:val="00072D12"/>
    <w:rsid w:val="00073CC3"/>
    <w:rsid w:val="00076541"/>
    <w:rsid w:val="00076604"/>
    <w:rsid w:val="00077090"/>
    <w:rsid w:val="00082547"/>
    <w:rsid w:val="0008259D"/>
    <w:rsid w:val="00083246"/>
    <w:rsid w:val="00083C6B"/>
    <w:rsid w:val="00083CE2"/>
    <w:rsid w:val="000846AE"/>
    <w:rsid w:val="00090717"/>
    <w:rsid w:val="000907A6"/>
    <w:rsid w:val="00090AEE"/>
    <w:rsid w:val="00091B80"/>
    <w:rsid w:val="00091D5F"/>
    <w:rsid w:val="00092949"/>
    <w:rsid w:val="00095FC1"/>
    <w:rsid w:val="0009632A"/>
    <w:rsid w:val="00097101"/>
    <w:rsid w:val="000A01FD"/>
    <w:rsid w:val="000A1016"/>
    <w:rsid w:val="000A1A5C"/>
    <w:rsid w:val="000A1B5D"/>
    <w:rsid w:val="000A2444"/>
    <w:rsid w:val="000A3F73"/>
    <w:rsid w:val="000A6752"/>
    <w:rsid w:val="000A6BC4"/>
    <w:rsid w:val="000A7BCC"/>
    <w:rsid w:val="000B0A3D"/>
    <w:rsid w:val="000B122D"/>
    <w:rsid w:val="000B1BFA"/>
    <w:rsid w:val="000B4962"/>
    <w:rsid w:val="000B4E3D"/>
    <w:rsid w:val="000B6A8F"/>
    <w:rsid w:val="000C278B"/>
    <w:rsid w:val="000C4E82"/>
    <w:rsid w:val="000C52EE"/>
    <w:rsid w:val="000C5E8C"/>
    <w:rsid w:val="000C660F"/>
    <w:rsid w:val="000C6C04"/>
    <w:rsid w:val="000D2372"/>
    <w:rsid w:val="000D2EAB"/>
    <w:rsid w:val="000D445E"/>
    <w:rsid w:val="000D5A2F"/>
    <w:rsid w:val="000D6501"/>
    <w:rsid w:val="000E03C0"/>
    <w:rsid w:val="000E12EA"/>
    <w:rsid w:val="000E49DB"/>
    <w:rsid w:val="000E59CC"/>
    <w:rsid w:val="000E7C38"/>
    <w:rsid w:val="000F0C4F"/>
    <w:rsid w:val="000F1182"/>
    <w:rsid w:val="000F1F54"/>
    <w:rsid w:val="000F2EEA"/>
    <w:rsid w:val="000F31AF"/>
    <w:rsid w:val="000F5713"/>
    <w:rsid w:val="000F6E9E"/>
    <w:rsid w:val="000F709D"/>
    <w:rsid w:val="000F70D8"/>
    <w:rsid w:val="000F7B0D"/>
    <w:rsid w:val="00100286"/>
    <w:rsid w:val="001031C6"/>
    <w:rsid w:val="00103644"/>
    <w:rsid w:val="00103A51"/>
    <w:rsid w:val="00104AA8"/>
    <w:rsid w:val="001052B3"/>
    <w:rsid w:val="00106955"/>
    <w:rsid w:val="001075B3"/>
    <w:rsid w:val="00107B86"/>
    <w:rsid w:val="0011049F"/>
    <w:rsid w:val="00110A44"/>
    <w:rsid w:val="00110D1F"/>
    <w:rsid w:val="00115B67"/>
    <w:rsid w:val="00115E2E"/>
    <w:rsid w:val="00120712"/>
    <w:rsid w:val="00120CC6"/>
    <w:rsid w:val="00121327"/>
    <w:rsid w:val="00121E11"/>
    <w:rsid w:val="00135894"/>
    <w:rsid w:val="00135E8D"/>
    <w:rsid w:val="0014002D"/>
    <w:rsid w:val="0014057E"/>
    <w:rsid w:val="0014081E"/>
    <w:rsid w:val="00141082"/>
    <w:rsid w:val="00142C5E"/>
    <w:rsid w:val="0014304C"/>
    <w:rsid w:val="00143365"/>
    <w:rsid w:val="001439CC"/>
    <w:rsid w:val="001477F4"/>
    <w:rsid w:val="001517E6"/>
    <w:rsid w:val="00152BA6"/>
    <w:rsid w:val="00154A55"/>
    <w:rsid w:val="0015523A"/>
    <w:rsid w:val="00157776"/>
    <w:rsid w:val="00161C83"/>
    <w:rsid w:val="00166930"/>
    <w:rsid w:val="001671C9"/>
    <w:rsid w:val="00170A12"/>
    <w:rsid w:val="00170E86"/>
    <w:rsid w:val="00172910"/>
    <w:rsid w:val="001754C4"/>
    <w:rsid w:val="00180ACF"/>
    <w:rsid w:val="001832DF"/>
    <w:rsid w:val="00183520"/>
    <w:rsid w:val="00184786"/>
    <w:rsid w:val="00187826"/>
    <w:rsid w:val="001904BD"/>
    <w:rsid w:val="00194080"/>
    <w:rsid w:val="00194D2C"/>
    <w:rsid w:val="0019699F"/>
    <w:rsid w:val="00196EE3"/>
    <w:rsid w:val="001A0088"/>
    <w:rsid w:val="001A0AD8"/>
    <w:rsid w:val="001A13F8"/>
    <w:rsid w:val="001A3E6B"/>
    <w:rsid w:val="001B0197"/>
    <w:rsid w:val="001B03DB"/>
    <w:rsid w:val="001B05A2"/>
    <w:rsid w:val="001B35E5"/>
    <w:rsid w:val="001B5E25"/>
    <w:rsid w:val="001B668B"/>
    <w:rsid w:val="001B6C1E"/>
    <w:rsid w:val="001B6D72"/>
    <w:rsid w:val="001B7E72"/>
    <w:rsid w:val="001C07DA"/>
    <w:rsid w:val="001C08BB"/>
    <w:rsid w:val="001C0B4F"/>
    <w:rsid w:val="001C384B"/>
    <w:rsid w:val="001C41CC"/>
    <w:rsid w:val="001C49A8"/>
    <w:rsid w:val="001C4D85"/>
    <w:rsid w:val="001C5070"/>
    <w:rsid w:val="001C6CB9"/>
    <w:rsid w:val="001D0D05"/>
    <w:rsid w:val="001D1107"/>
    <w:rsid w:val="001D36A3"/>
    <w:rsid w:val="001D672C"/>
    <w:rsid w:val="001D67F4"/>
    <w:rsid w:val="001D7675"/>
    <w:rsid w:val="001D7BB1"/>
    <w:rsid w:val="001E3EB5"/>
    <w:rsid w:val="001E4D69"/>
    <w:rsid w:val="001F0AD5"/>
    <w:rsid w:val="001F1563"/>
    <w:rsid w:val="001F4C99"/>
    <w:rsid w:val="001F5545"/>
    <w:rsid w:val="001F6308"/>
    <w:rsid w:val="00202ED7"/>
    <w:rsid w:val="00203FF9"/>
    <w:rsid w:val="00204E30"/>
    <w:rsid w:val="0020547E"/>
    <w:rsid w:val="00205A65"/>
    <w:rsid w:val="00205B5C"/>
    <w:rsid w:val="002065C2"/>
    <w:rsid w:val="00210097"/>
    <w:rsid w:val="00211589"/>
    <w:rsid w:val="00211690"/>
    <w:rsid w:val="00212004"/>
    <w:rsid w:val="00214EB8"/>
    <w:rsid w:val="00215474"/>
    <w:rsid w:val="00215560"/>
    <w:rsid w:val="0021582F"/>
    <w:rsid w:val="002160DF"/>
    <w:rsid w:val="00217BBB"/>
    <w:rsid w:val="0022097A"/>
    <w:rsid w:val="002220FE"/>
    <w:rsid w:val="00222217"/>
    <w:rsid w:val="002225F9"/>
    <w:rsid w:val="00222E43"/>
    <w:rsid w:val="00223E88"/>
    <w:rsid w:val="00224E82"/>
    <w:rsid w:val="0022513D"/>
    <w:rsid w:val="002258F1"/>
    <w:rsid w:val="00230063"/>
    <w:rsid w:val="00242355"/>
    <w:rsid w:val="00243BB5"/>
    <w:rsid w:val="0024404A"/>
    <w:rsid w:val="00250FD8"/>
    <w:rsid w:val="00252993"/>
    <w:rsid w:val="002543A4"/>
    <w:rsid w:val="0026423C"/>
    <w:rsid w:val="00265CDD"/>
    <w:rsid w:val="002660A1"/>
    <w:rsid w:val="00267E87"/>
    <w:rsid w:val="0027372D"/>
    <w:rsid w:val="00274DCD"/>
    <w:rsid w:val="00275E42"/>
    <w:rsid w:val="00275F71"/>
    <w:rsid w:val="0027614C"/>
    <w:rsid w:val="0027629F"/>
    <w:rsid w:val="002774CD"/>
    <w:rsid w:val="00280711"/>
    <w:rsid w:val="00281D62"/>
    <w:rsid w:val="00282513"/>
    <w:rsid w:val="00283C62"/>
    <w:rsid w:val="002865E9"/>
    <w:rsid w:val="00286A5C"/>
    <w:rsid w:val="002876A0"/>
    <w:rsid w:val="0029015D"/>
    <w:rsid w:val="00292D0D"/>
    <w:rsid w:val="0029460E"/>
    <w:rsid w:val="00294ED1"/>
    <w:rsid w:val="002964A1"/>
    <w:rsid w:val="00296A3D"/>
    <w:rsid w:val="002A0810"/>
    <w:rsid w:val="002A142A"/>
    <w:rsid w:val="002A1F58"/>
    <w:rsid w:val="002A3F90"/>
    <w:rsid w:val="002A444E"/>
    <w:rsid w:val="002A645A"/>
    <w:rsid w:val="002B1EF6"/>
    <w:rsid w:val="002B4022"/>
    <w:rsid w:val="002B5E01"/>
    <w:rsid w:val="002B5FEB"/>
    <w:rsid w:val="002B7A9A"/>
    <w:rsid w:val="002B7F8B"/>
    <w:rsid w:val="002C0856"/>
    <w:rsid w:val="002D07BB"/>
    <w:rsid w:val="002D2E94"/>
    <w:rsid w:val="002D3B36"/>
    <w:rsid w:val="002D3D86"/>
    <w:rsid w:val="002D47FF"/>
    <w:rsid w:val="002D6917"/>
    <w:rsid w:val="002D792F"/>
    <w:rsid w:val="002E1BF0"/>
    <w:rsid w:val="002E54B0"/>
    <w:rsid w:val="002E5ADC"/>
    <w:rsid w:val="002E65C7"/>
    <w:rsid w:val="002E7313"/>
    <w:rsid w:val="002F0D2F"/>
    <w:rsid w:val="002F1069"/>
    <w:rsid w:val="002F15B0"/>
    <w:rsid w:val="002F35B6"/>
    <w:rsid w:val="002F49C2"/>
    <w:rsid w:val="002F5289"/>
    <w:rsid w:val="002F69A8"/>
    <w:rsid w:val="002F7ADD"/>
    <w:rsid w:val="00300733"/>
    <w:rsid w:val="003020DC"/>
    <w:rsid w:val="003025A8"/>
    <w:rsid w:val="00304867"/>
    <w:rsid w:val="0030586E"/>
    <w:rsid w:val="00305913"/>
    <w:rsid w:val="00305B17"/>
    <w:rsid w:val="00306008"/>
    <w:rsid w:val="00311220"/>
    <w:rsid w:val="003157E9"/>
    <w:rsid w:val="00315C8E"/>
    <w:rsid w:val="00316726"/>
    <w:rsid w:val="00322B22"/>
    <w:rsid w:val="00322C39"/>
    <w:rsid w:val="00323825"/>
    <w:rsid w:val="00330D4B"/>
    <w:rsid w:val="00331510"/>
    <w:rsid w:val="00331C48"/>
    <w:rsid w:val="003339F8"/>
    <w:rsid w:val="00333C3E"/>
    <w:rsid w:val="00334A1F"/>
    <w:rsid w:val="003366DF"/>
    <w:rsid w:val="00337180"/>
    <w:rsid w:val="00337E75"/>
    <w:rsid w:val="00341CAA"/>
    <w:rsid w:val="003422D3"/>
    <w:rsid w:val="00342BD5"/>
    <w:rsid w:val="00343FFD"/>
    <w:rsid w:val="003458C0"/>
    <w:rsid w:val="003500C7"/>
    <w:rsid w:val="0035053E"/>
    <w:rsid w:val="00350B54"/>
    <w:rsid w:val="003527AD"/>
    <w:rsid w:val="00353D98"/>
    <w:rsid w:val="003547D0"/>
    <w:rsid w:val="003561FA"/>
    <w:rsid w:val="00357A88"/>
    <w:rsid w:val="00363699"/>
    <w:rsid w:val="00365DAF"/>
    <w:rsid w:val="00365F1E"/>
    <w:rsid w:val="00370464"/>
    <w:rsid w:val="003710BD"/>
    <w:rsid w:val="003728A6"/>
    <w:rsid w:val="003732DB"/>
    <w:rsid w:val="0037691F"/>
    <w:rsid w:val="00376B74"/>
    <w:rsid w:val="0037729C"/>
    <w:rsid w:val="003802E2"/>
    <w:rsid w:val="0038062F"/>
    <w:rsid w:val="003809B1"/>
    <w:rsid w:val="00383C96"/>
    <w:rsid w:val="003869D1"/>
    <w:rsid w:val="0038712A"/>
    <w:rsid w:val="00387C3E"/>
    <w:rsid w:val="00387D9A"/>
    <w:rsid w:val="00390152"/>
    <w:rsid w:val="00390374"/>
    <w:rsid w:val="00390585"/>
    <w:rsid w:val="0039157A"/>
    <w:rsid w:val="00391C0E"/>
    <w:rsid w:val="003926F8"/>
    <w:rsid w:val="0039313F"/>
    <w:rsid w:val="003972D6"/>
    <w:rsid w:val="003A3E3F"/>
    <w:rsid w:val="003A5678"/>
    <w:rsid w:val="003A568A"/>
    <w:rsid w:val="003A5F23"/>
    <w:rsid w:val="003A6F37"/>
    <w:rsid w:val="003A7013"/>
    <w:rsid w:val="003A7D26"/>
    <w:rsid w:val="003B0BC1"/>
    <w:rsid w:val="003B231E"/>
    <w:rsid w:val="003B3011"/>
    <w:rsid w:val="003B3924"/>
    <w:rsid w:val="003B5FD0"/>
    <w:rsid w:val="003B69F1"/>
    <w:rsid w:val="003B7FD8"/>
    <w:rsid w:val="003C0069"/>
    <w:rsid w:val="003C0AFE"/>
    <w:rsid w:val="003C105C"/>
    <w:rsid w:val="003C1246"/>
    <w:rsid w:val="003C1AEA"/>
    <w:rsid w:val="003C1BC0"/>
    <w:rsid w:val="003C3079"/>
    <w:rsid w:val="003C41C4"/>
    <w:rsid w:val="003C5C0D"/>
    <w:rsid w:val="003C77F3"/>
    <w:rsid w:val="003D0D16"/>
    <w:rsid w:val="003D0EFB"/>
    <w:rsid w:val="003D1114"/>
    <w:rsid w:val="003D15E1"/>
    <w:rsid w:val="003D2959"/>
    <w:rsid w:val="003D2CBB"/>
    <w:rsid w:val="003D35FE"/>
    <w:rsid w:val="003D4A0F"/>
    <w:rsid w:val="003D508C"/>
    <w:rsid w:val="003D55B2"/>
    <w:rsid w:val="003D6C9A"/>
    <w:rsid w:val="003D7A7E"/>
    <w:rsid w:val="003D7E42"/>
    <w:rsid w:val="003E1B81"/>
    <w:rsid w:val="003E1C85"/>
    <w:rsid w:val="003E3063"/>
    <w:rsid w:val="003E5A3D"/>
    <w:rsid w:val="003E6127"/>
    <w:rsid w:val="003E7A0B"/>
    <w:rsid w:val="003F13FB"/>
    <w:rsid w:val="003F1D08"/>
    <w:rsid w:val="003F3003"/>
    <w:rsid w:val="003F35E7"/>
    <w:rsid w:val="003F5FD0"/>
    <w:rsid w:val="003F6CB2"/>
    <w:rsid w:val="003F71EF"/>
    <w:rsid w:val="003F76AB"/>
    <w:rsid w:val="004005EF"/>
    <w:rsid w:val="00400E78"/>
    <w:rsid w:val="0040190C"/>
    <w:rsid w:val="00401A12"/>
    <w:rsid w:val="004022E8"/>
    <w:rsid w:val="00402ECC"/>
    <w:rsid w:val="00403344"/>
    <w:rsid w:val="00406E91"/>
    <w:rsid w:val="00407161"/>
    <w:rsid w:val="00411172"/>
    <w:rsid w:val="0041139B"/>
    <w:rsid w:val="00413130"/>
    <w:rsid w:val="00415857"/>
    <w:rsid w:val="004210CD"/>
    <w:rsid w:val="00421746"/>
    <w:rsid w:val="00424FDD"/>
    <w:rsid w:val="004258E7"/>
    <w:rsid w:val="00426D2D"/>
    <w:rsid w:val="004300A8"/>
    <w:rsid w:val="00433595"/>
    <w:rsid w:val="0043369B"/>
    <w:rsid w:val="00434276"/>
    <w:rsid w:val="004347E4"/>
    <w:rsid w:val="004360D8"/>
    <w:rsid w:val="004373F2"/>
    <w:rsid w:val="00440B0F"/>
    <w:rsid w:val="00441630"/>
    <w:rsid w:val="00441DAA"/>
    <w:rsid w:val="00445BC0"/>
    <w:rsid w:val="00451722"/>
    <w:rsid w:val="00454A80"/>
    <w:rsid w:val="00455585"/>
    <w:rsid w:val="00460828"/>
    <w:rsid w:val="0046234E"/>
    <w:rsid w:val="00463C22"/>
    <w:rsid w:val="004663B7"/>
    <w:rsid w:val="00473757"/>
    <w:rsid w:val="00477106"/>
    <w:rsid w:val="0047719C"/>
    <w:rsid w:val="00482CA6"/>
    <w:rsid w:val="00486560"/>
    <w:rsid w:val="004866BB"/>
    <w:rsid w:val="00491538"/>
    <w:rsid w:val="004962DC"/>
    <w:rsid w:val="00496FD7"/>
    <w:rsid w:val="004A0E56"/>
    <w:rsid w:val="004A619C"/>
    <w:rsid w:val="004A62D8"/>
    <w:rsid w:val="004A6626"/>
    <w:rsid w:val="004A7120"/>
    <w:rsid w:val="004B4559"/>
    <w:rsid w:val="004B46D5"/>
    <w:rsid w:val="004B70AF"/>
    <w:rsid w:val="004C13E6"/>
    <w:rsid w:val="004C3D61"/>
    <w:rsid w:val="004C5E74"/>
    <w:rsid w:val="004C7468"/>
    <w:rsid w:val="004D0013"/>
    <w:rsid w:val="004D10F2"/>
    <w:rsid w:val="004D1711"/>
    <w:rsid w:val="004D267B"/>
    <w:rsid w:val="004D3E6E"/>
    <w:rsid w:val="004D4F85"/>
    <w:rsid w:val="004D678F"/>
    <w:rsid w:val="004E0870"/>
    <w:rsid w:val="004E0B25"/>
    <w:rsid w:val="004E197C"/>
    <w:rsid w:val="004E250F"/>
    <w:rsid w:val="004E4681"/>
    <w:rsid w:val="004E57BF"/>
    <w:rsid w:val="004F0B13"/>
    <w:rsid w:val="004F25B5"/>
    <w:rsid w:val="004F3B20"/>
    <w:rsid w:val="004F4653"/>
    <w:rsid w:val="004F54F8"/>
    <w:rsid w:val="005004A6"/>
    <w:rsid w:val="0050415B"/>
    <w:rsid w:val="0050435E"/>
    <w:rsid w:val="0050602B"/>
    <w:rsid w:val="00506F5D"/>
    <w:rsid w:val="00507A75"/>
    <w:rsid w:val="00511AB5"/>
    <w:rsid w:val="00511D29"/>
    <w:rsid w:val="00512274"/>
    <w:rsid w:val="005134BA"/>
    <w:rsid w:val="00513F5B"/>
    <w:rsid w:val="0051598B"/>
    <w:rsid w:val="005165CE"/>
    <w:rsid w:val="00516FE9"/>
    <w:rsid w:val="00521E9B"/>
    <w:rsid w:val="00522281"/>
    <w:rsid w:val="00524550"/>
    <w:rsid w:val="00524DFE"/>
    <w:rsid w:val="0052529E"/>
    <w:rsid w:val="00525B45"/>
    <w:rsid w:val="00526633"/>
    <w:rsid w:val="00526804"/>
    <w:rsid w:val="00530683"/>
    <w:rsid w:val="00532EFF"/>
    <w:rsid w:val="00532F6C"/>
    <w:rsid w:val="005344E7"/>
    <w:rsid w:val="0053623A"/>
    <w:rsid w:val="00540F0B"/>
    <w:rsid w:val="00541D00"/>
    <w:rsid w:val="00543A1C"/>
    <w:rsid w:val="00543BBC"/>
    <w:rsid w:val="00543FB2"/>
    <w:rsid w:val="00545C5D"/>
    <w:rsid w:val="005554E0"/>
    <w:rsid w:val="005558C9"/>
    <w:rsid w:val="00557B86"/>
    <w:rsid w:val="00560C5A"/>
    <w:rsid w:val="0056169E"/>
    <w:rsid w:val="00562080"/>
    <w:rsid w:val="0056243A"/>
    <w:rsid w:val="00562471"/>
    <w:rsid w:val="0056429A"/>
    <w:rsid w:val="005654A0"/>
    <w:rsid w:val="005662BA"/>
    <w:rsid w:val="00566A21"/>
    <w:rsid w:val="0056731A"/>
    <w:rsid w:val="005674B9"/>
    <w:rsid w:val="00567CA5"/>
    <w:rsid w:val="00571257"/>
    <w:rsid w:val="00571C1D"/>
    <w:rsid w:val="00574303"/>
    <w:rsid w:val="005761A0"/>
    <w:rsid w:val="005779ED"/>
    <w:rsid w:val="00581A10"/>
    <w:rsid w:val="00583EE2"/>
    <w:rsid w:val="005851F6"/>
    <w:rsid w:val="00585CCE"/>
    <w:rsid w:val="00586645"/>
    <w:rsid w:val="00586AC6"/>
    <w:rsid w:val="00592E94"/>
    <w:rsid w:val="005930CE"/>
    <w:rsid w:val="0059318A"/>
    <w:rsid w:val="00593777"/>
    <w:rsid w:val="0059417F"/>
    <w:rsid w:val="0059493F"/>
    <w:rsid w:val="00594B3C"/>
    <w:rsid w:val="00595BA4"/>
    <w:rsid w:val="0059711F"/>
    <w:rsid w:val="0059781D"/>
    <w:rsid w:val="005A07E5"/>
    <w:rsid w:val="005A1800"/>
    <w:rsid w:val="005A1ACB"/>
    <w:rsid w:val="005A2117"/>
    <w:rsid w:val="005A234C"/>
    <w:rsid w:val="005A24B6"/>
    <w:rsid w:val="005A27E0"/>
    <w:rsid w:val="005A284C"/>
    <w:rsid w:val="005A3BB5"/>
    <w:rsid w:val="005A4158"/>
    <w:rsid w:val="005A4C30"/>
    <w:rsid w:val="005A68ED"/>
    <w:rsid w:val="005A6E56"/>
    <w:rsid w:val="005B0DF3"/>
    <w:rsid w:val="005B1730"/>
    <w:rsid w:val="005B459B"/>
    <w:rsid w:val="005B4885"/>
    <w:rsid w:val="005C0A05"/>
    <w:rsid w:val="005C14E3"/>
    <w:rsid w:val="005C23E8"/>
    <w:rsid w:val="005C2762"/>
    <w:rsid w:val="005C32DB"/>
    <w:rsid w:val="005C32EF"/>
    <w:rsid w:val="005C3DB7"/>
    <w:rsid w:val="005C5BFE"/>
    <w:rsid w:val="005C70BA"/>
    <w:rsid w:val="005C7C09"/>
    <w:rsid w:val="005C7DC5"/>
    <w:rsid w:val="005D26B9"/>
    <w:rsid w:val="005D4325"/>
    <w:rsid w:val="005E087E"/>
    <w:rsid w:val="005E0EEE"/>
    <w:rsid w:val="005E48C0"/>
    <w:rsid w:val="005E7E8F"/>
    <w:rsid w:val="005F04B0"/>
    <w:rsid w:val="005F1BAD"/>
    <w:rsid w:val="005F35EF"/>
    <w:rsid w:val="005F3942"/>
    <w:rsid w:val="005F439C"/>
    <w:rsid w:val="00602E2E"/>
    <w:rsid w:val="006036A7"/>
    <w:rsid w:val="00605E48"/>
    <w:rsid w:val="00606B26"/>
    <w:rsid w:val="006079E7"/>
    <w:rsid w:val="006109AF"/>
    <w:rsid w:val="00612554"/>
    <w:rsid w:val="00615283"/>
    <w:rsid w:val="0061559A"/>
    <w:rsid w:val="0061698F"/>
    <w:rsid w:val="006229FE"/>
    <w:rsid w:val="006247B6"/>
    <w:rsid w:val="00625819"/>
    <w:rsid w:val="00630C88"/>
    <w:rsid w:val="00630EFF"/>
    <w:rsid w:val="00634998"/>
    <w:rsid w:val="006357D2"/>
    <w:rsid w:val="006363E3"/>
    <w:rsid w:val="00641404"/>
    <w:rsid w:val="00641FB2"/>
    <w:rsid w:val="006448B8"/>
    <w:rsid w:val="00645709"/>
    <w:rsid w:val="006476E1"/>
    <w:rsid w:val="00651606"/>
    <w:rsid w:val="006517D6"/>
    <w:rsid w:val="0065243E"/>
    <w:rsid w:val="0065277E"/>
    <w:rsid w:val="006534F6"/>
    <w:rsid w:val="00654244"/>
    <w:rsid w:val="00655DF3"/>
    <w:rsid w:val="00655FB0"/>
    <w:rsid w:val="0065706A"/>
    <w:rsid w:val="0065793C"/>
    <w:rsid w:val="00661954"/>
    <w:rsid w:val="00663F01"/>
    <w:rsid w:val="00664EB4"/>
    <w:rsid w:val="0066535F"/>
    <w:rsid w:val="006700F0"/>
    <w:rsid w:val="0067072C"/>
    <w:rsid w:val="00670889"/>
    <w:rsid w:val="00671474"/>
    <w:rsid w:val="006728DD"/>
    <w:rsid w:val="006772A9"/>
    <w:rsid w:val="00682EAA"/>
    <w:rsid w:val="006848E5"/>
    <w:rsid w:val="006859CB"/>
    <w:rsid w:val="00687C30"/>
    <w:rsid w:val="0069148F"/>
    <w:rsid w:val="0069164C"/>
    <w:rsid w:val="00692591"/>
    <w:rsid w:val="00692BFC"/>
    <w:rsid w:val="0069319E"/>
    <w:rsid w:val="006A0819"/>
    <w:rsid w:val="006A15AC"/>
    <w:rsid w:val="006A16FF"/>
    <w:rsid w:val="006A1B46"/>
    <w:rsid w:val="006A4B74"/>
    <w:rsid w:val="006A5B42"/>
    <w:rsid w:val="006A6AA9"/>
    <w:rsid w:val="006A750A"/>
    <w:rsid w:val="006A7549"/>
    <w:rsid w:val="006B02BB"/>
    <w:rsid w:val="006B03C6"/>
    <w:rsid w:val="006B1629"/>
    <w:rsid w:val="006B1658"/>
    <w:rsid w:val="006B19B2"/>
    <w:rsid w:val="006B1C3A"/>
    <w:rsid w:val="006B3692"/>
    <w:rsid w:val="006B6A7C"/>
    <w:rsid w:val="006B79AA"/>
    <w:rsid w:val="006C31CE"/>
    <w:rsid w:val="006C3FAC"/>
    <w:rsid w:val="006C525C"/>
    <w:rsid w:val="006C7B5F"/>
    <w:rsid w:val="006D0AB0"/>
    <w:rsid w:val="006D1F97"/>
    <w:rsid w:val="006D24F8"/>
    <w:rsid w:val="006D3175"/>
    <w:rsid w:val="006D451F"/>
    <w:rsid w:val="006D538F"/>
    <w:rsid w:val="006D55F1"/>
    <w:rsid w:val="006D7F96"/>
    <w:rsid w:val="006E1F63"/>
    <w:rsid w:val="006E23D3"/>
    <w:rsid w:val="006E6B6B"/>
    <w:rsid w:val="006F1D8F"/>
    <w:rsid w:val="006F470E"/>
    <w:rsid w:val="006F4F5C"/>
    <w:rsid w:val="006F537B"/>
    <w:rsid w:val="006F7E91"/>
    <w:rsid w:val="006F7F17"/>
    <w:rsid w:val="007006B9"/>
    <w:rsid w:val="00700C8D"/>
    <w:rsid w:val="0070155B"/>
    <w:rsid w:val="00701591"/>
    <w:rsid w:val="00702207"/>
    <w:rsid w:val="00706472"/>
    <w:rsid w:val="0071005E"/>
    <w:rsid w:val="00711EA2"/>
    <w:rsid w:val="00712E06"/>
    <w:rsid w:val="00715A7F"/>
    <w:rsid w:val="00716920"/>
    <w:rsid w:val="00716C2F"/>
    <w:rsid w:val="00716E47"/>
    <w:rsid w:val="00717869"/>
    <w:rsid w:val="00717B91"/>
    <w:rsid w:val="00720698"/>
    <w:rsid w:val="00722414"/>
    <w:rsid w:val="00722A9D"/>
    <w:rsid w:val="00722BCF"/>
    <w:rsid w:val="0072383B"/>
    <w:rsid w:val="00724AFB"/>
    <w:rsid w:val="00725339"/>
    <w:rsid w:val="007258D9"/>
    <w:rsid w:val="007349A7"/>
    <w:rsid w:val="007424CD"/>
    <w:rsid w:val="00743C41"/>
    <w:rsid w:val="007446E4"/>
    <w:rsid w:val="00745058"/>
    <w:rsid w:val="007455EA"/>
    <w:rsid w:val="00750EEC"/>
    <w:rsid w:val="007525BC"/>
    <w:rsid w:val="0075560D"/>
    <w:rsid w:val="00755879"/>
    <w:rsid w:val="00755C98"/>
    <w:rsid w:val="007561EF"/>
    <w:rsid w:val="007575DC"/>
    <w:rsid w:val="00762206"/>
    <w:rsid w:val="00762BD0"/>
    <w:rsid w:val="00763818"/>
    <w:rsid w:val="0076497C"/>
    <w:rsid w:val="00764F77"/>
    <w:rsid w:val="00765013"/>
    <w:rsid w:val="00765EAA"/>
    <w:rsid w:val="00766019"/>
    <w:rsid w:val="007668C5"/>
    <w:rsid w:val="007711E9"/>
    <w:rsid w:val="00771E47"/>
    <w:rsid w:val="00772340"/>
    <w:rsid w:val="00773266"/>
    <w:rsid w:val="007732CC"/>
    <w:rsid w:val="007737B5"/>
    <w:rsid w:val="00774FBF"/>
    <w:rsid w:val="0077552E"/>
    <w:rsid w:val="00775588"/>
    <w:rsid w:val="00776DE7"/>
    <w:rsid w:val="0077725F"/>
    <w:rsid w:val="00777672"/>
    <w:rsid w:val="007815B6"/>
    <w:rsid w:val="007822FA"/>
    <w:rsid w:val="00782C47"/>
    <w:rsid w:val="00783DAE"/>
    <w:rsid w:val="007843BC"/>
    <w:rsid w:val="007851DC"/>
    <w:rsid w:val="0078589C"/>
    <w:rsid w:val="00785D77"/>
    <w:rsid w:val="00786670"/>
    <w:rsid w:val="00787C96"/>
    <w:rsid w:val="00793857"/>
    <w:rsid w:val="00793FF8"/>
    <w:rsid w:val="00794181"/>
    <w:rsid w:val="0079481D"/>
    <w:rsid w:val="007A3354"/>
    <w:rsid w:val="007A41DD"/>
    <w:rsid w:val="007A5C39"/>
    <w:rsid w:val="007A6092"/>
    <w:rsid w:val="007A6981"/>
    <w:rsid w:val="007A75C9"/>
    <w:rsid w:val="007B1B67"/>
    <w:rsid w:val="007B34EA"/>
    <w:rsid w:val="007B4D1E"/>
    <w:rsid w:val="007B5998"/>
    <w:rsid w:val="007B637B"/>
    <w:rsid w:val="007B7C15"/>
    <w:rsid w:val="007B7E8B"/>
    <w:rsid w:val="007C0AC3"/>
    <w:rsid w:val="007C140A"/>
    <w:rsid w:val="007C208E"/>
    <w:rsid w:val="007C2DA9"/>
    <w:rsid w:val="007C3ACC"/>
    <w:rsid w:val="007C59E9"/>
    <w:rsid w:val="007C6891"/>
    <w:rsid w:val="007D0246"/>
    <w:rsid w:val="007D07B0"/>
    <w:rsid w:val="007D2131"/>
    <w:rsid w:val="007D42FE"/>
    <w:rsid w:val="007D4582"/>
    <w:rsid w:val="007D4DF7"/>
    <w:rsid w:val="007D5874"/>
    <w:rsid w:val="007E5A77"/>
    <w:rsid w:val="007E65E6"/>
    <w:rsid w:val="007E73C9"/>
    <w:rsid w:val="007E7417"/>
    <w:rsid w:val="007F03FA"/>
    <w:rsid w:val="007F5416"/>
    <w:rsid w:val="007F5CD2"/>
    <w:rsid w:val="00800D79"/>
    <w:rsid w:val="00801FD6"/>
    <w:rsid w:val="008039BD"/>
    <w:rsid w:val="00804D28"/>
    <w:rsid w:val="00805139"/>
    <w:rsid w:val="00807F69"/>
    <w:rsid w:val="00807F9D"/>
    <w:rsid w:val="0081129E"/>
    <w:rsid w:val="00812D9B"/>
    <w:rsid w:val="0081749E"/>
    <w:rsid w:val="00821523"/>
    <w:rsid w:val="00823375"/>
    <w:rsid w:val="00823434"/>
    <w:rsid w:val="00823B15"/>
    <w:rsid w:val="00824B24"/>
    <w:rsid w:val="0082576E"/>
    <w:rsid w:val="0082578B"/>
    <w:rsid w:val="00826BE3"/>
    <w:rsid w:val="00827A4D"/>
    <w:rsid w:val="00830038"/>
    <w:rsid w:val="00830A2C"/>
    <w:rsid w:val="008312AC"/>
    <w:rsid w:val="00834094"/>
    <w:rsid w:val="00834E80"/>
    <w:rsid w:val="008350F3"/>
    <w:rsid w:val="008358DF"/>
    <w:rsid w:val="00837EE1"/>
    <w:rsid w:val="00841DA4"/>
    <w:rsid w:val="00841E74"/>
    <w:rsid w:val="00843567"/>
    <w:rsid w:val="00844F60"/>
    <w:rsid w:val="00846319"/>
    <w:rsid w:val="00850DDD"/>
    <w:rsid w:val="008518F6"/>
    <w:rsid w:val="00854C41"/>
    <w:rsid w:val="00854D8A"/>
    <w:rsid w:val="0085507B"/>
    <w:rsid w:val="00856104"/>
    <w:rsid w:val="00856A0A"/>
    <w:rsid w:val="00860394"/>
    <w:rsid w:val="00860964"/>
    <w:rsid w:val="008614C5"/>
    <w:rsid w:val="00861CF8"/>
    <w:rsid w:val="00862680"/>
    <w:rsid w:val="00862707"/>
    <w:rsid w:val="00862A16"/>
    <w:rsid w:val="00864A0E"/>
    <w:rsid w:val="00866C6E"/>
    <w:rsid w:val="00870F11"/>
    <w:rsid w:val="008719C9"/>
    <w:rsid w:val="00873026"/>
    <w:rsid w:val="008759CE"/>
    <w:rsid w:val="00877386"/>
    <w:rsid w:val="00877886"/>
    <w:rsid w:val="0088024C"/>
    <w:rsid w:val="00880C0B"/>
    <w:rsid w:val="00881CE9"/>
    <w:rsid w:val="00882BDC"/>
    <w:rsid w:val="00887967"/>
    <w:rsid w:val="00890174"/>
    <w:rsid w:val="00890289"/>
    <w:rsid w:val="0089231C"/>
    <w:rsid w:val="008924F8"/>
    <w:rsid w:val="00892B66"/>
    <w:rsid w:val="00892C79"/>
    <w:rsid w:val="00892D5A"/>
    <w:rsid w:val="008946E7"/>
    <w:rsid w:val="00895D0F"/>
    <w:rsid w:val="00895DE4"/>
    <w:rsid w:val="008978A6"/>
    <w:rsid w:val="008A074E"/>
    <w:rsid w:val="008A088C"/>
    <w:rsid w:val="008A5EC0"/>
    <w:rsid w:val="008A61FA"/>
    <w:rsid w:val="008A7BDA"/>
    <w:rsid w:val="008B12B1"/>
    <w:rsid w:val="008B15FD"/>
    <w:rsid w:val="008B31AB"/>
    <w:rsid w:val="008B4FC6"/>
    <w:rsid w:val="008B551A"/>
    <w:rsid w:val="008B5DFD"/>
    <w:rsid w:val="008B67E9"/>
    <w:rsid w:val="008C103D"/>
    <w:rsid w:val="008C376F"/>
    <w:rsid w:val="008C7DC5"/>
    <w:rsid w:val="008D0282"/>
    <w:rsid w:val="008D0AB0"/>
    <w:rsid w:val="008D0D4E"/>
    <w:rsid w:val="008D41E8"/>
    <w:rsid w:val="008D42E2"/>
    <w:rsid w:val="008D60DD"/>
    <w:rsid w:val="008E0714"/>
    <w:rsid w:val="008E1D7C"/>
    <w:rsid w:val="008E35F5"/>
    <w:rsid w:val="008E564B"/>
    <w:rsid w:val="008E671C"/>
    <w:rsid w:val="008F1679"/>
    <w:rsid w:val="008F2625"/>
    <w:rsid w:val="008F3F47"/>
    <w:rsid w:val="008F4BCB"/>
    <w:rsid w:val="008F54DA"/>
    <w:rsid w:val="008F68D5"/>
    <w:rsid w:val="008F6BB3"/>
    <w:rsid w:val="008F71D9"/>
    <w:rsid w:val="009007E0"/>
    <w:rsid w:val="009026A1"/>
    <w:rsid w:val="00906503"/>
    <w:rsid w:val="0090663B"/>
    <w:rsid w:val="00907CDF"/>
    <w:rsid w:val="00907F39"/>
    <w:rsid w:val="0091037C"/>
    <w:rsid w:val="00910B45"/>
    <w:rsid w:val="00913B2A"/>
    <w:rsid w:val="00913E6B"/>
    <w:rsid w:val="009159AF"/>
    <w:rsid w:val="00917794"/>
    <w:rsid w:val="009203A3"/>
    <w:rsid w:val="0092426C"/>
    <w:rsid w:val="00924465"/>
    <w:rsid w:val="009247AF"/>
    <w:rsid w:val="0092649C"/>
    <w:rsid w:val="00931977"/>
    <w:rsid w:val="00933EC1"/>
    <w:rsid w:val="00934B41"/>
    <w:rsid w:val="00935390"/>
    <w:rsid w:val="00936091"/>
    <w:rsid w:val="0093741C"/>
    <w:rsid w:val="00937AD0"/>
    <w:rsid w:val="0094064D"/>
    <w:rsid w:val="009406E4"/>
    <w:rsid w:val="009472E6"/>
    <w:rsid w:val="00950A9F"/>
    <w:rsid w:val="0095189F"/>
    <w:rsid w:val="00953FC2"/>
    <w:rsid w:val="0095511F"/>
    <w:rsid w:val="009561B9"/>
    <w:rsid w:val="009613A2"/>
    <w:rsid w:val="009617A1"/>
    <w:rsid w:val="00962D2E"/>
    <w:rsid w:val="00963333"/>
    <w:rsid w:val="00965781"/>
    <w:rsid w:val="00966B71"/>
    <w:rsid w:val="00966BB7"/>
    <w:rsid w:val="00967B07"/>
    <w:rsid w:val="00970D30"/>
    <w:rsid w:val="00971010"/>
    <w:rsid w:val="0097346B"/>
    <w:rsid w:val="00974284"/>
    <w:rsid w:val="00974BFC"/>
    <w:rsid w:val="009760BA"/>
    <w:rsid w:val="00980AD6"/>
    <w:rsid w:val="009814C1"/>
    <w:rsid w:val="0098271E"/>
    <w:rsid w:val="00983123"/>
    <w:rsid w:val="0098316D"/>
    <w:rsid w:val="00984FC9"/>
    <w:rsid w:val="009856FA"/>
    <w:rsid w:val="00985BB5"/>
    <w:rsid w:val="00994837"/>
    <w:rsid w:val="009952FE"/>
    <w:rsid w:val="009957B0"/>
    <w:rsid w:val="00996258"/>
    <w:rsid w:val="00996326"/>
    <w:rsid w:val="00997A63"/>
    <w:rsid w:val="00997B56"/>
    <w:rsid w:val="00997E27"/>
    <w:rsid w:val="009A29E8"/>
    <w:rsid w:val="009A327C"/>
    <w:rsid w:val="009A391F"/>
    <w:rsid w:val="009A4C8B"/>
    <w:rsid w:val="009A6C5B"/>
    <w:rsid w:val="009B0BA5"/>
    <w:rsid w:val="009B0C3E"/>
    <w:rsid w:val="009B1AAB"/>
    <w:rsid w:val="009B2278"/>
    <w:rsid w:val="009B40E5"/>
    <w:rsid w:val="009B75D9"/>
    <w:rsid w:val="009C0420"/>
    <w:rsid w:val="009C07E5"/>
    <w:rsid w:val="009C0C30"/>
    <w:rsid w:val="009C2ED8"/>
    <w:rsid w:val="009C31D6"/>
    <w:rsid w:val="009C401D"/>
    <w:rsid w:val="009C42FD"/>
    <w:rsid w:val="009C61FC"/>
    <w:rsid w:val="009C759C"/>
    <w:rsid w:val="009D3DE2"/>
    <w:rsid w:val="009D5213"/>
    <w:rsid w:val="009D5C48"/>
    <w:rsid w:val="009D6E34"/>
    <w:rsid w:val="009D72B5"/>
    <w:rsid w:val="009E0264"/>
    <w:rsid w:val="009E1F73"/>
    <w:rsid w:val="009E273D"/>
    <w:rsid w:val="009E2D89"/>
    <w:rsid w:val="009E32B0"/>
    <w:rsid w:val="009E3696"/>
    <w:rsid w:val="009E4244"/>
    <w:rsid w:val="009F11A6"/>
    <w:rsid w:val="009F1BE5"/>
    <w:rsid w:val="009F208C"/>
    <w:rsid w:val="009F3C0D"/>
    <w:rsid w:val="009F597C"/>
    <w:rsid w:val="009F6C20"/>
    <w:rsid w:val="009F76E3"/>
    <w:rsid w:val="00A0251B"/>
    <w:rsid w:val="00A033CB"/>
    <w:rsid w:val="00A03F5F"/>
    <w:rsid w:val="00A040E9"/>
    <w:rsid w:val="00A042B2"/>
    <w:rsid w:val="00A053A4"/>
    <w:rsid w:val="00A05F89"/>
    <w:rsid w:val="00A07D1E"/>
    <w:rsid w:val="00A07E0E"/>
    <w:rsid w:val="00A10872"/>
    <w:rsid w:val="00A1110D"/>
    <w:rsid w:val="00A121F9"/>
    <w:rsid w:val="00A12E63"/>
    <w:rsid w:val="00A13149"/>
    <w:rsid w:val="00A144B5"/>
    <w:rsid w:val="00A1459C"/>
    <w:rsid w:val="00A160E3"/>
    <w:rsid w:val="00A21D28"/>
    <w:rsid w:val="00A22348"/>
    <w:rsid w:val="00A226BD"/>
    <w:rsid w:val="00A22971"/>
    <w:rsid w:val="00A25792"/>
    <w:rsid w:val="00A26FC7"/>
    <w:rsid w:val="00A27ECE"/>
    <w:rsid w:val="00A306AE"/>
    <w:rsid w:val="00A30905"/>
    <w:rsid w:val="00A33727"/>
    <w:rsid w:val="00A34627"/>
    <w:rsid w:val="00A372F6"/>
    <w:rsid w:val="00A41884"/>
    <w:rsid w:val="00A429FB"/>
    <w:rsid w:val="00A42D8B"/>
    <w:rsid w:val="00A43747"/>
    <w:rsid w:val="00A437EB"/>
    <w:rsid w:val="00A4380E"/>
    <w:rsid w:val="00A438A1"/>
    <w:rsid w:val="00A45175"/>
    <w:rsid w:val="00A459CD"/>
    <w:rsid w:val="00A46E69"/>
    <w:rsid w:val="00A47492"/>
    <w:rsid w:val="00A4754D"/>
    <w:rsid w:val="00A475DC"/>
    <w:rsid w:val="00A47902"/>
    <w:rsid w:val="00A50EEE"/>
    <w:rsid w:val="00A51952"/>
    <w:rsid w:val="00A51B21"/>
    <w:rsid w:val="00A5211E"/>
    <w:rsid w:val="00A526F6"/>
    <w:rsid w:val="00A53015"/>
    <w:rsid w:val="00A53172"/>
    <w:rsid w:val="00A54BAC"/>
    <w:rsid w:val="00A54BEE"/>
    <w:rsid w:val="00A553BE"/>
    <w:rsid w:val="00A55599"/>
    <w:rsid w:val="00A55732"/>
    <w:rsid w:val="00A557E9"/>
    <w:rsid w:val="00A55AD4"/>
    <w:rsid w:val="00A55D76"/>
    <w:rsid w:val="00A57632"/>
    <w:rsid w:val="00A57896"/>
    <w:rsid w:val="00A60BFA"/>
    <w:rsid w:val="00A66696"/>
    <w:rsid w:val="00A66F5D"/>
    <w:rsid w:val="00A71553"/>
    <w:rsid w:val="00A72C52"/>
    <w:rsid w:val="00A7469B"/>
    <w:rsid w:val="00A75CC1"/>
    <w:rsid w:val="00A80E79"/>
    <w:rsid w:val="00A810CD"/>
    <w:rsid w:val="00A81977"/>
    <w:rsid w:val="00A834C4"/>
    <w:rsid w:val="00A83D61"/>
    <w:rsid w:val="00A84EE2"/>
    <w:rsid w:val="00A8543B"/>
    <w:rsid w:val="00A86D18"/>
    <w:rsid w:val="00A91077"/>
    <w:rsid w:val="00A91F55"/>
    <w:rsid w:val="00A927D8"/>
    <w:rsid w:val="00A94261"/>
    <w:rsid w:val="00A947AF"/>
    <w:rsid w:val="00A94E8D"/>
    <w:rsid w:val="00A96975"/>
    <w:rsid w:val="00A96FF4"/>
    <w:rsid w:val="00AA1835"/>
    <w:rsid w:val="00AA1BF2"/>
    <w:rsid w:val="00AA1F39"/>
    <w:rsid w:val="00AA26A6"/>
    <w:rsid w:val="00AA2CAA"/>
    <w:rsid w:val="00AA4339"/>
    <w:rsid w:val="00AA45B2"/>
    <w:rsid w:val="00AA6AA7"/>
    <w:rsid w:val="00AA7334"/>
    <w:rsid w:val="00AB09B8"/>
    <w:rsid w:val="00AB2000"/>
    <w:rsid w:val="00AB41CF"/>
    <w:rsid w:val="00AB6BD7"/>
    <w:rsid w:val="00AB7B1C"/>
    <w:rsid w:val="00AC0F4A"/>
    <w:rsid w:val="00AC28AA"/>
    <w:rsid w:val="00AC3CDD"/>
    <w:rsid w:val="00AC6DC1"/>
    <w:rsid w:val="00AC7892"/>
    <w:rsid w:val="00AD0573"/>
    <w:rsid w:val="00AD15D9"/>
    <w:rsid w:val="00AD1BF5"/>
    <w:rsid w:val="00AD43AE"/>
    <w:rsid w:val="00AD4589"/>
    <w:rsid w:val="00AD4CB1"/>
    <w:rsid w:val="00AD5217"/>
    <w:rsid w:val="00AD6849"/>
    <w:rsid w:val="00AD6A95"/>
    <w:rsid w:val="00AD6B1E"/>
    <w:rsid w:val="00AD6D65"/>
    <w:rsid w:val="00AD7854"/>
    <w:rsid w:val="00AD791D"/>
    <w:rsid w:val="00AE048A"/>
    <w:rsid w:val="00AE0FF4"/>
    <w:rsid w:val="00AE18FE"/>
    <w:rsid w:val="00AE2200"/>
    <w:rsid w:val="00AF1B84"/>
    <w:rsid w:val="00AF2C25"/>
    <w:rsid w:val="00AF3F56"/>
    <w:rsid w:val="00AF461E"/>
    <w:rsid w:val="00AF4893"/>
    <w:rsid w:val="00AF613F"/>
    <w:rsid w:val="00AF6446"/>
    <w:rsid w:val="00AF738E"/>
    <w:rsid w:val="00AF768A"/>
    <w:rsid w:val="00AF7F5E"/>
    <w:rsid w:val="00B00CAA"/>
    <w:rsid w:val="00B02AB8"/>
    <w:rsid w:val="00B043E2"/>
    <w:rsid w:val="00B11BA1"/>
    <w:rsid w:val="00B1201E"/>
    <w:rsid w:val="00B12851"/>
    <w:rsid w:val="00B163EC"/>
    <w:rsid w:val="00B22D2E"/>
    <w:rsid w:val="00B240DC"/>
    <w:rsid w:val="00B24BF2"/>
    <w:rsid w:val="00B27B06"/>
    <w:rsid w:val="00B30456"/>
    <w:rsid w:val="00B3215B"/>
    <w:rsid w:val="00B3268F"/>
    <w:rsid w:val="00B32B2B"/>
    <w:rsid w:val="00B343CE"/>
    <w:rsid w:val="00B345EC"/>
    <w:rsid w:val="00B3567F"/>
    <w:rsid w:val="00B3615C"/>
    <w:rsid w:val="00B36FBD"/>
    <w:rsid w:val="00B37E51"/>
    <w:rsid w:val="00B4059F"/>
    <w:rsid w:val="00B40CC0"/>
    <w:rsid w:val="00B41B0E"/>
    <w:rsid w:val="00B44156"/>
    <w:rsid w:val="00B45D41"/>
    <w:rsid w:val="00B47348"/>
    <w:rsid w:val="00B47970"/>
    <w:rsid w:val="00B50685"/>
    <w:rsid w:val="00B50A18"/>
    <w:rsid w:val="00B51CE8"/>
    <w:rsid w:val="00B5346B"/>
    <w:rsid w:val="00B569A0"/>
    <w:rsid w:val="00B56EA0"/>
    <w:rsid w:val="00B57A8D"/>
    <w:rsid w:val="00B60721"/>
    <w:rsid w:val="00B6111D"/>
    <w:rsid w:val="00B61F12"/>
    <w:rsid w:val="00B6259A"/>
    <w:rsid w:val="00B63E08"/>
    <w:rsid w:val="00B64142"/>
    <w:rsid w:val="00B64A39"/>
    <w:rsid w:val="00B64DAA"/>
    <w:rsid w:val="00B65530"/>
    <w:rsid w:val="00B656AC"/>
    <w:rsid w:val="00B67262"/>
    <w:rsid w:val="00B70EF8"/>
    <w:rsid w:val="00B718F0"/>
    <w:rsid w:val="00B73476"/>
    <w:rsid w:val="00B76693"/>
    <w:rsid w:val="00B770CA"/>
    <w:rsid w:val="00B813D5"/>
    <w:rsid w:val="00B81F81"/>
    <w:rsid w:val="00B8395C"/>
    <w:rsid w:val="00B84B56"/>
    <w:rsid w:val="00B86C91"/>
    <w:rsid w:val="00B91F64"/>
    <w:rsid w:val="00B929B2"/>
    <w:rsid w:val="00B9394C"/>
    <w:rsid w:val="00B93B8A"/>
    <w:rsid w:val="00B950CE"/>
    <w:rsid w:val="00BA0966"/>
    <w:rsid w:val="00BA39F2"/>
    <w:rsid w:val="00BA3C36"/>
    <w:rsid w:val="00BA4800"/>
    <w:rsid w:val="00BA6E9E"/>
    <w:rsid w:val="00BB1FE9"/>
    <w:rsid w:val="00BB20F0"/>
    <w:rsid w:val="00BB2E81"/>
    <w:rsid w:val="00BB2ED6"/>
    <w:rsid w:val="00BB4724"/>
    <w:rsid w:val="00BB6B8B"/>
    <w:rsid w:val="00BB7815"/>
    <w:rsid w:val="00BC50BF"/>
    <w:rsid w:val="00BC5AA1"/>
    <w:rsid w:val="00BC6282"/>
    <w:rsid w:val="00BC6C63"/>
    <w:rsid w:val="00BD0E1D"/>
    <w:rsid w:val="00BD1B56"/>
    <w:rsid w:val="00BD24CD"/>
    <w:rsid w:val="00BD3384"/>
    <w:rsid w:val="00BD3EE7"/>
    <w:rsid w:val="00BD44DE"/>
    <w:rsid w:val="00BD4921"/>
    <w:rsid w:val="00BD5039"/>
    <w:rsid w:val="00BD6F66"/>
    <w:rsid w:val="00BE211E"/>
    <w:rsid w:val="00BE4BB4"/>
    <w:rsid w:val="00BE4C02"/>
    <w:rsid w:val="00BF0706"/>
    <w:rsid w:val="00BF18E8"/>
    <w:rsid w:val="00BF1A24"/>
    <w:rsid w:val="00BF2356"/>
    <w:rsid w:val="00BF2377"/>
    <w:rsid w:val="00BF5AA6"/>
    <w:rsid w:val="00BF754C"/>
    <w:rsid w:val="00C03FEB"/>
    <w:rsid w:val="00C05758"/>
    <w:rsid w:val="00C05E7B"/>
    <w:rsid w:val="00C07946"/>
    <w:rsid w:val="00C170B4"/>
    <w:rsid w:val="00C22E4B"/>
    <w:rsid w:val="00C22F28"/>
    <w:rsid w:val="00C23680"/>
    <w:rsid w:val="00C236D7"/>
    <w:rsid w:val="00C23E64"/>
    <w:rsid w:val="00C23FF3"/>
    <w:rsid w:val="00C24D46"/>
    <w:rsid w:val="00C24F95"/>
    <w:rsid w:val="00C26F1E"/>
    <w:rsid w:val="00C32826"/>
    <w:rsid w:val="00C33330"/>
    <w:rsid w:val="00C334EE"/>
    <w:rsid w:val="00C3387C"/>
    <w:rsid w:val="00C36A36"/>
    <w:rsid w:val="00C4051E"/>
    <w:rsid w:val="00C40FC0"/>
    <w:rsid w:val="00C43D21"/>
    <w:rsid w:val="00C45C7F"/>
    <w:rsid w:val="00C47DFB"/>
    <w:rsid w:val="00C51539"/>
    <w:rsid w:val="00C52946"/>
    <w:rsid w:val="00C52954"/>
    <w:rsid w:val="00C533AE"/>
    <w:rsid w:val="00C53CE8"/>
    <w:rsid w:val="00C5527A"/>
    <w:rsid w:val="00C60C1D"/>
    <w:rsid w:val="00C62E89"/>
    <w:rsid w:val="00C639F9"/>
    <w:rsid w:val="00C65886"/>
    <w:rsid w:val="00C70FED"/>
    <w:rsid w:val="00C73CFC"/>
    <w:rsid w:val="00C73F8D"/>
    <w:rsid w:val="00C7426F"/>
    <w:rsid w:val="00C74E35"/>
    <w:rsid w:val="00C75C86"/>
    <w:rsid w:val="00C75CAE"/>
    <w:rsid w:val="00C762A1"/>
    <w:rsid w:val="00C76B32"/>
    <w:rsid w:val="00C8082E"/>
    <w:rsid w:val="00C824F1"/>
    <w:rsid w:val="00C826F6"/>
    <w:rsid w:val="00C83030"/>
    <w:rsid w:val="00C849F1"/>
    <w:rsid w:val="00C8533C"/>
    <w:rsid w:val="00C85626"/>
    <w:rsid w:val="00C86447"/>
    <w:rsid w:val="00C9193D"/>
    <w:rsid w:val="00C921E0"/>
    <w:rsid w:val="00C93A47"/>
    <w:rsid w:val="00C94FF7"/>
    <w:rsid w:val="00C977AA"/>
    <w:rsid w:val="00CA3451"/>
    <w:rsid w:val="00CA4EF8"/>
    <w:rsid w:val="00CA5052"/>
    <w:rsid w:val="00CA5281"/>
    <w:rsid w:val="00CA5620"/>
    <w:rsid w:val="00CA74B2"/>
    <w:rsid w:val="00CB34EE"/>
    <w:rsid w:val="00CB4C6F"/>
    <w:rsid w:val="00CC0BF8"/>
    <w:rsid w:val="00CC1472"/>
    <w:rsid w:val="00CC1B9C"/>
    <w:rsid w:val="00CC2897"/>
    <w:rsid w:val="00CD112C"/>
    <w:rsid w:val="00CD161C"/>
    <w:rsid w:val="00CD399F"/>
    <w:rsid w:val="00CD3D5F"/>
    <w:rsid w:val="00CD4CFB"/>
    <w:rsid w:val="00CD6405"/>
    <w:rsid w:val="00CE04B2"/>
    <w:rsid w:val="00CE085E"/>
    <w:rsid w:val="00CE1548"/>
    <w:rsid w:val="00CE1AB7"/>
    <w:rsid w:val="00CE25D8"/>
    <w:rsid w:val="00CE3E0B"/>
    <w:rsid w:val="00CE599B"/>
    <w:rsid w:val="00CE67C4"/>
    <w:rsid w:val="00CE6E18"/>
    <w:rsid w:val="00CE77D3"/>
    <w:rsid w:val="00CF1B1D"/>
    <w:rsid w:val="00CF2220"/>
    <w:rsid w:val="00CF49B7"/>
    <w:rsid w:val="00CF51AA"/>
    <w:rsid w:val="00D00361"/>
    <w:rsid w:val="00D024F2"/>
    <w:rsid w:val="00D03A4A"/>
    <w:rsid w:val="00D05627"/>
    <w:rsid w:val="00D06B0A"/>
    <w:rsid w:val="00D10F2E"/>
    <w:rsid w:val="00D11B59"/>
    <w:rsid w:val="00D11E0E"/>
    <w:rsid w:val="00D125A4"/>
    <w:rsid w:val="00D148D3"/>
    <w:rsid w:val="00D15497"/>
    <w:rsid w:val="00D15F4C"/>
    <w:rsid w:val="00D2051F"/>
    <w:rsid w:val="00D21419"/>
    <w:rsid w:val="00D22FCB"/>
    <w:rsid w:val="00D23201"/>
    <w:rsid w:val="00D23A9A"/>
    <w:rsid w:val="00D2495C"/>
    <w:rsid w:val="00D24AC7"/>
    <w:rsid w:val="00D24FB6"/>
    <w:rsid w:val="00D26032"/>
    <w:rsid w:val="00D27011"/>
    <w:rsid w:val="00D27083"/>
    <w:rsid w:val="00D275ED"/>
    <w:rsid w:val="00D27665"/>
    <w:rsid w:val="00D3093E"/>
    <w:rsid w:val="00D30BA6"/>
    <w:rsid w:val="00D30E1D"/>
    <w:rsid w:val="00D31192"/>
    <w:rsid w:val="00D3255E"/>
    <w:rsid w:val="00D33057"/>
    <w:rsid w:val="00D34DBA"/>
    <w:rsid w:val="00D34E5B"/>
    <w:rsid w:val="00D3559C"/>
    <w:rsid w:val="00D36CC5"/>
    <w:rsid w:val="00D419BE"/>
    <w:rsid w:val="00D46E94"/>
    <w:rsid w:val="00D47772"/>
    <w:rsid w:val="00D51FC1"/>
    <w:rsid w:val="00D52234"/>
    <w:rsid w:val="00D52431"/>
    <w:rsid w:val="00D525DF"/>
    <w:rsid w:val="00D52ED4"/>
    <w:rsid w:val="00D54556"/>
    <w:rsid w:val="00D54705"/>
    <w:rsid w:val="00D54B7C"/>
    <w:rsid w:val="00D55016"/>
    <w:rsid w:val="00D553BD"/>
    <w:rsid w:val="00D5683E"/>
    <w:rsid w:val="00D56D17"/>
    <w:rsid w:val="00D56D5C"/>
    <w:rsid w:val="00D60BBD"/>
    <w:rsid w:val="00D60DEE"/>
    <w:rsid w:val="00D62796"/>
    <w:rsid w:val="00D64ACA"/>
    <w:rsid w:val="00D663E4"/>
    <w:rsid w:val="00D67C4D"/>
    <w:rsid w:val="00D7223B"/>
    <w:rsid w:val="00D7755B"/>
    <w:rsid w:val="00D77A82"/>
    <w:rsid w:val="00D8235C"/>
    <w:rsid w:val="00D84D56"/>
    <w:rsid w:val="00D84D91"/>
    <w:rsid w:val="00D87121"/>
    <w:rsid w:val="00D90317"/>
    <w:rsid w:val="00D9032E"/>
    <w:rsid w:val="00D90399"/>
    <w:rsid w:val="00D9046B"/>
    <w:rsid w:val="00D90A46"/>
    <w:rsid w:val="00D91B1F"/>
    <w:rsid w:val="00D94063"/>
    <w:rsid w:val="00D96D1F"/>
    <w:rsid w:val="00DA0949"/>
    <w:rsid w:val="00DA28D5"/>
    <w:rsid w:val="00DA3F9E"/>
    <w:rsid w:val="00DA551C"/>
    <w:rsid w:val="00DA5B0F"/>
    <w:rsid w:val="00DA6FD2"/>
    <w:rsid w:val="00DA78F8"/>
    <w:rsid w:val="00DB028C"/>
    <w:rsid w:val="00DB0F5F"/>
    <w:rsid w:val="00DB1482"/>
    <w:rsid w:val="00DB24B5"/>
    <w:rsid w:val="00DB2868"/>
    <w:rsid w:val="00DB3932"/>
    <w:rsid w:val="00DB4312"/>
    <w:rsid w:val="00DB536A"/>
    <w:rsid w:val="00DB69A9"/>
    <w:rsid w:val="00DB6A95"/>
    <w:rsid w:val="00DB779D"/>
    <w:rsid w:val="00DC2922"/>
    <w:rsid w:val="00DC2A35"/>
    <w:rsid w:val="00DC4D92"/>
    <w:rsid w:val="00DC769A"/>
    <w:rsid w:val="00DD292A"/>
    <w:rsid w:val="00DD2C85"/>
    <w:rsid w:val="00DD2CDD"/>
    <w:rsid w:val="00DD39BC"/>
    <w:rsid w:val="00DD6BFC"/>
    <w:rsid w:val="00DE2E37"/>
    <w:rsid w:val="00DE3C05"/>
    <w:rsid w:val="00DE42EC"/>
    <w:rsid w:val="00DE4484"/>
    <w:rsid w:val="00DE4695"/>
    <w:rsid w:val="00DE4B95"/>
    <w:rsid w:val="00DE65AD"/>
    <w:rsid w:val="00DE66C2"/>
    <w:rsid w:val="00DF0BBF"/>
    <w:rsid w:val="00DF597C"/>
    <w:rsid w:val="00E0245E"/>
    <w:rsid w:val="00E04143"/>
    <w:rsid w:val="00E04AAF"/>
    <w:rsid w:val="00E0535B"/>
    <w:rsid w:val="00E05A2A"/>
    <w:rsid w:val="00E07336"/>
    <w:rsid w:val="00E134AE"/>
    <w:rsid w:val="00E161B6"/>
    <w:rsid w:val="00E16B8D"/>
    <w:rsid w:val="00E1799D"/>
    <w:rsid w:val="00E242BC"/>
    <w:rsid w:val="00E25DA7"/>
    <w:rsid w:val="00E273AC"/>
    <w:rsid w:val="00E31CA1"/>
    <w:rsid w:val="00E3219F"/>
    <w:rsid w:val="00E3265D"/>
    <w:rsid w:val="00E328B6"/>
    <w:rsid w:val="00E32EB8"/>
    <w:rsid w:val="00E33D74"/>
    <w:rsid w:val="00E36798"/>
    <w:rsid w:val="00E403E9"/>
    <w:rsid w:val="00E40590"/>
    <w:rsid w:val="00E40901"/>
    <w:rsid w:val="00E42DAB"/>
    <w:rsid w:val="00E45108"/>
    <w:rsid w:val="00E459ED"/>
    <w:rsid w:val="00E4623C"/>
    <w:rsid w:val="00E46FFC"/>
    <w:rsid w:val="00E472D8"/>
    <w:rsid w:val="00E47D45"/>
    <w:rsid w:val="00E47E71"/>
    <w:rsid w:val="00E50296"/>
    <w:rsid w:val="00E503A9"/>
    <w:rsid w:val="00E508FE"/>
    <w:rsid w:val="00E528BB"/>
    <w:rsid w:val="00E52F66"/>
    <w:rsid w:val="00E56B3B"/>
    <w:rsid w:val="00E60913"/>
    <w:rsid w:val="00E61F0F"/>
    <w:rsid w:val="00E6210A"/>
    <w:rsid w:val="00E64019"/>
    <w:rsid w:val="00E66164"/>
    <w:rsid w:val="00E669B3"/>
    <w:rsid w:val="00E67828"/>
    <w:rsid w:val="00E70823"/>
    <w:rsid w:val="00E71DF1"/>
    <w:rsid w:val="00E724DB"/>
    <w:rsid w:val="00E73DDD"/>
    <w:rsid w:val="00E73F88"/>
    <w:rsid w:val="00E74985"/>
    <w:rsid w:val="00E76542"/>
    <w:rsid w:val="00E802B1"/>
    <w:rsid w:val="00E84082"/>
    <w:rsid w:val="00E84E8D"/>
    <w:rsid w:val="00E87501"/>
    <w:rsid w:val="00E87D9F"/>
    <w:rsid w:val="00E90A76"/>
    <w:rsid w:val="00E91EA6"/>
    <w:rsid w:val="00E936B0"/>
    <w:rsid w:val="00E95D59"/>
    <w:rsid w:val="00E96AD0"/>
    <w:rsid w:val="00EA1BFC"/>
    <w:rsid w:val="00EA2A56"/>
    <w:rsid w:val="00EA3C63"/>
    <w:rsid w:val="00EA5C01"/>
    <w:rsid w:val="00EA64B5"/>
    <w:rsid w:val="00EA673D"/>
    <w:rsid w:val="00EA7434"/>
    <w:rsid w:val="00EA7F9D"/>
    <w:rsid w:val="00EB15D1"/>
    <w:rsid w:val="00EB16E9"/>
    <w:rsid w:val="00EB2AC6"/>
    <w:rsid w:val="00EB42CF"/>
    <w:rsid w:val="00EB54CC"/>
    <w:rsid w:val="00EB66BE"/>
    <w:rsid w:val="00EB6981"/>
    <w:rsid w:val="00EC04EF"/>
    <w:rsid w:val="00EC3CAD"/>
    <w:rsid w:val="00EC4407"/>
    <w:rsid w:val="00EC4806"/>
    <w:rsid w:val="00EC54FA"/>
    <w:rsid w:val="00EC69C5"/>
    <w:rsid w:val="00EC790A"/>
    <w:rsid w:val="00EC7E63"/>
    <w:rsid w:val="00ED0443"/>
    <w:rsid w:val="00ED1F36"/>
    <w:rsid w:val="00ED2874"/>
    <w:rsid w:val="00ED32A1"/>
    <w:rsid w:val="00ED512A"/>
    <w:rsid w:val="00ED6089"/>
    <w:rsid w:val="00ED6410"/>
    <w:rsid w:val="00ED672C"/>
    <w:rsid w:val="00ED6CF3"/>
    <w:rsid w:val="00EE1D4F"/>
    <w:rsid w:val="00EE3FF9"/>
    <w:rsid w:val="00EE5012"/>
    <w:rsid w:val="00EE5C1B"/>
    <w:rsid w:val="00EE6F0A"/>
    <w:rsid w:val="00EE7155"/>
    <w:rsid w:val="00EE780B"/>
    <w:rsid w:val="00EF165C"/>
    <w:rsid w:val="00EF550B"/>
    <w:rsid w:val="00EF58E6"/>
    <w:rsid w:val="00EF5B05"/>
    <w:rsid w:val="00EF6102"/>
    <w:rsid w:val="00EF7F54"/>
    <w:rsid w:val="00F0041C"/>
    <w:rsid w:val="00F00569"/>
    <w:rsid w:val="00F01FEC"/>
    <w:rsid w:val="00F02CC1"/>
    <w:rsid w:val="00F058CE"/>
    <w:rsid w:val="00F11B5B"/>
    <w:rsid w:val="00F12C86"/>
    <w:rsid w:val="00F12D13"/>
    <w:rsid w:val="00F1327E"/>
    <w:rsid w:val="00F176FB"/>
    <w:rsid w:val="00F21749"/>
    <w:rsid w:val="00F26ACF"/>
    <w:rsid w:val="00F3127B"/>
    <w:rsid w:val="00F32980"/>
    <w:rsid w:val="00F3597B"/>
    <w:rsid w:val="00F35B5B"/>
    <w:rsid w:val="00F363B0"/>
    <w:rsid w:val="00F40A0D"/>
    <w:rsid w:val="00F457A9"/>
    <w:rsid w:val="00F50F89"/>
    <w:rsid w:val="00F51D88"/>
    <w:rsid w:val="00F53819"/>
    <w:rsid w:val="00F53BAF"/>
    <w:rsid w:val="00F552E3"/>
    <w:rsid w:val="00F55D0B"/>
    <w:rsid w:val="00F56371"/>
    <w:rsid w:val="00F5702E"/>
    <w:rsid w:val="00F61083"/>
    <w:rsid w:val="00F61CA8"/>
    <w:rsid w:val="00F61CDC"/>
    <w:rsid w:val="00F63060"/>
    <w:rsid w:val="00F66BCA"/>
    <w:rsid w:val="00F66E22"/>
    <w:rsid w:val="00F67247"/>
    <w:rsid w:val="00F70615"/>
    <w:rsid w:val="00F708C0"/>
    <w:rsid w:val="00F71459"/>
    <w:rsid w:val="00F736EE"/>
    <w:rsid w:val="00F7449F"/>
    <w:rsid w:val="00F7485A"/>
    <w:rsid w:val="00F75458"/>
    <w:rsid w:val="00F75627"/>
    <w:rsid w:val="00F7703C"/>
    <w:rsid w:val="00F81B45"/>
    <w:rsid w:val="00F82C6D"/>
    <w:rsid w:val="00F848E3"/>
    <w:rsid w:val="00F85520"/>
    <w:rsid w:val="00F8590E"/>
    <w:rsid w:val="00F87903"/>
    <w:rsid w:val="00F90361"/>
    <w:rsid w:val="00F90DE5"/>
    <w:rsid w:val="00F91C4B"/>
    <w:rsid w:val="00F91D51"/>
    <w:rsid w:val="00F91F35"/>
    <w:rsid w:val="00F920BC"/>
    <w:rsid w:val="00F947C7"/>
    <w:rsid w:val="00F95C61"/>
    <w:rsid w:val="00F9603A"/>
    <w:rsid w:val="00F966C6"/>
    <w:rsid w:val="00F97C1A"/>
    <w:rsid w:val="00F97D78"/>
    <w:rsid w:val="00FA208E"/>
    <w:rsid w:val="00FA2C2B"/>
    <w:rsid w:val="00FA2E6A"/>
    <w:rsid w:val="00FA4DC0"/>
    <w:rsid w:val="00FA78FF"/>
    <w:rsid w:val="00FA7D4E"/>
    <w:rsid w:val="00FB0812"/>
    <w:rsid w:val="00FB0C73"/>
    <w:rsid w:val="00FB0CA4"/>
    <w:rsid w:val="00FB0F54"/>
    <w:rsid w:val="00FB145B"/>
    <w:rsid w:val="00FB1722"/>
    <w:rsid w:val="00FB2B3A"/>
    <w:rsid w:val="00FB367D"/>
    <w:rsid w:val="00FB3D23"/>
    <w:rsid w:val="00FB46B3"/>
    <w:rsid w:val="00FB4B39"/>
    <w:rsid w:val="00FB585A"/>
    <w:rsid w:val="00FB60C2"/>
    <w:rsid w:val="00FB6A10"/>
    <w:rsid w:val="00FB7388"/>
    <w:rsid w:val="00FB79F2"/>
    <w:rsid w:val="00FC03BD"/>
    <w:rsid w:val="00FC2E64"/>
    <w:rsid w:val="00FC4621"/>
    <w:rsid w:val="00FD0894"/>
    <w:rsid w:val="00FD270F"/>
    <w:rsid w:val="00FD3A99"/>
    <w:rsid w:val="00FD4EE2"/>
    <w:rsid w:val="00FD5A2B"/>
    <w:rsid w:val="00FD5ACD"/>
    <w:rsid w:val="00FD628F"/>
    <w:rsid w:val="00FD6A13"/>
    <w:rsid w:val="00FD7DD5"/>
    <w:rsid w:val="00FE249D"/>
    <w:rsid w:val="00FE7B67"/>
    <w:rsid w:val="00FE7D18"/>
    <w:rsid w:val="00FF0019"/>
    <w:rsid w:val="00FF043E"/>
    <w:rsid w:val="00FF07E4"/>
    <w:rsid w:val="00FF2562"/>
    <w:rsid w:val="00FF4A73"/>
    <w:rsid w:val="00FF5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706A"/>
    <w:rPr>
      <w:sz w:val="24"/>
      <w:szCs w:val="24"/>
    </w:rPr>
  </w:style>
  <w:style w:type="paragraph" w:styleId="1">
    <w:name w:val="heading 1"/>
    <w:basedOn w:val="a"/>
    <w:next w:val="a"/>
    <w:link w:val="10"/>
    <w:qFormat/>
    <w:rsid w:val="00A553BE"/>
    <w:pPr>
      <w:keepNext/>
      <w:numPr>
        <w:numId w:val="10"/>
      </w:numPr>
      <w:spacing w:before="240" w:after="60"/>
      <w:outlineLvl w:val="0"/>
    </w:pPr>
    <w:rPr>
      <w:rFonts w:ascii="Arial" w:hAnsi="Arial"/>
      <w:b/>
      <w:bCs/>
      <w:kern w:val="32"/>
      <w:sz w:val="32"/>
      <w:szCs w:val="32"/>
    </w:rPr>
  </w:style>
  <w:style w:type="paragraph" w:styleId="2">
    <w:name w:val="heading 2"/>
    <w:basedOn w:val="a"/>
    <w:next w:val="a"/>
    <w:link w:val="20"/>
    <w:qFormat/>
    <w:rsid w:val="00A553BE"/>
    <w:pPr>
      <w:keepNext/>
      <w:spacing w:before="240" w:after="60"/>
      <w:outlineLvl w:val="1"/>
    </w:pPr>
    <w:rPr>
      <w:rFonts w:ascii="Arial" w:hAnsi="Arial"/>
      <w:b/>
      <w:bCs/>
      <w:i/>
      <w:iCs/>
      <w:sz w:val="28"/>
      <w:szCs w:val="28"/>
    </w:rPr>
  </w:style>
  <w:style w:type="paragraph" w:styleId="3">
    <w:name w:val="heading 3"/>
    <w:basedOn w:val="a"/>
    <w:next w:val="a"/>
    <w:link w:val="30"/>
    <w:qFormat/>
    <w:rsid w:val="00A553BE"/>
    <w:pPr>
      <w:keepNext/>
      <w:numPr>
        <w:ilvl w:val="2"/>
        <w:numId w:val="10"/>
      </w:numPr>
      <w:spacing w:before="240" w:after="60"/>
      <w:outlineLvl w:val="2"/>
    </w:pPr>
    <w:rPr>
      <w:rFonts w:ascii="Arial" w:hAnsi="Arial" w:cs="Arial"/>
      <w:b/>
      <w:bCs/>
      <w:sz w:val="26"/>
      <w:szCs w:val="26"/>
    </w:rPr>
  </w:style>
  <w:style w:type="paragraph" w:styleId="4">
    <w:name w:val="heading 4"/>
    <w:basedOn w:val="a"/>
    <w:next w:val="a"/>
    <w:link w:val="40"/>
    <w:qFormat/>
    <w:rsid w:val="00A553BE"/>
    <w:pPr>
      <w:keepNext/>
      <w:numPr>
        <w:ilvl w:val="3"/>
        <w:numId w:val="10"/>
      </w:numPr>
      <w:spacing w:before="240" w:after="60"/>
      <w:outlineLvl w:val="3"/>
    </w:pPr>
    <w:rPr>
      <w:b/>
      <w:bCs/>
      <w:sz w:val="28"/>
      <w:szCs w:val="28"/>
    </w:rPr>
  </w:style>
  <w:style w:type="paragraph" w:styleId="5">
    <w:name w:val="heading 5"/>
    <w:basedOn w:val="a"/>
    <w:next w:val="a"/>
    <w:link w:val="50"/>
    <w:qFormat/>
    <w:rsid w:val="00A553BE"/>
    <w:pPr>
      <w:numPr>
        <w:ilvl w:val="4"/>
        <w:numId w:val="10"/>
      </w:numPr>
      <w:spacing w:before="240" w:after="60"/>
      <w:outlineLvl w:val="4"/>
    </w:pPr>
    <w:rPr>
      <w:b/>
      <w:bCs/>
      <w:i/>
      <w:iCs/>
      <w:sz w:val="26"/>
      <w:szCs w:val="26"/>
    </w:rPr>
  </w:style>
  <w:style w:type="paragraph" w:styleId="6">
    <w:name w:val="heading 6"/>
    <w:basedOn w:val="a"/>
    <w:next w:val="a"/>
    <w:link w:val="60"/>
    <w:qFormat/>
    <w:rsid w:val="00A553BE"/>
    <w:pPr>
      <w:numPr>
        <w:ilvl w:val="5"/>
        <w:numId w:val="10"/>
      </w:numPr>
      <w:spacing w:before="240" w:after="60"/>
      <w:outlineLvl w:val="5"/>
    </w:pPr>
    <w:rPr>
      <w:b/>
      <w:bCs/>
      <w:sz w:val="22"/>
      <w:szCs w:val="22"/>
    </w:rPr>
  </w:style>
  <w:style w:type="paragraph" w:styleId="7">
    <w:name w:val="heading 7"/>
    <w:basedOn w:val="a"/>
    <w:next w:val="a"/>
    <w:link w:val="70"/>
    <w:qFormat/>
    <w:rsid w:val="00A553BE"/>
    <w:pPr>
      <w:numPr>
        <w:ilvl w:val="6"/>
        <w:numId w:val="10"/>
      </w:numPr>
      <w:spacing w:before="240" w:after="60"/>
      <w:outlineLvl w:val="6"/>
    </w:pPr>
  </w:style>
  <w:style w:type="paragraph" w:styleId="8">
    <w:name w:val="heading 8"/>
    <w:basedOn w:val="a"/>
    <w:next w:val="a"/>
    <w:link w:val="80"/>
    <w:qFormat/>
    <w:rsid w:val="00A553BE"/>
    <w:pPr>
      <w:numPr>
        <w:ilvl w:val="7"/>
        <w:numId w:val="10"/>
      </w:numPr>
      <w:spacing w:before="240" w:after="60"/>
      <w:outlineLvl w:val="7"/>
    </w:pPr>
    <w:rPr>
      <w:i/>
      <w:iCs/>
    </w:rPr>
  </w:style>
  <w:style w:type="paragraph" w:styleId="9">
    <w:name w:val="heading 9"/>
    <w:basedOn w:val="a"/>
    <w:next w:val="a"/>
    <w:link w:val="90"/>
    <w:qFormat/>
    <w:rsid w:val="00A553BE"/>
    <w:pPr>
      <w:numPr>
        <w:ilvl w:val="8"/>
        <w:numId w:val="10"/>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210CD"/>
    <w:pPr>
      <w:autoSpaceDE w:val="0"/>
      <w:autoSpaceDN w:val="0"/>
      <w:adjustRightInd w:val="0"/>
    </w:pPr>
    <w:rPr>
      <w:rFonts w:ascii="Courier New" w:hAnsi="Courier New" w:cs="Courier New"/>
    </w:rPr>
  </w:style>
  <w:style w:type="paragraph" w:customStyle="1" w:styleId="consplusnormal">
    <w:name w:val="consplusnormal"/>
    <w:basedOn w:val="a"/>
    <w:rsid w:val="009D72B5"/>
    <w:pPr>
      <w:spacing w:before="100" w:beforeAutospacing="1" w:after="100" w:afterAutospacing="1"/>
    </w:pPr>
    <w:rPr>
      <w:color w:val="000000"/>
    </w:rPr>
  </w:style>
  <w:style w:type="paragraph" w:styleId="a3">
    <w:name w:val="Balloon Text"/>
    <w:basedOn w:val="a"/>
    <w:semiHidden/>
    <w:rsid w:val="004B70AF"/>
    <w:rPr>
      <w:rFonts w:ascii="Tahoma" w:hAnsi="Tahoma" w:cs="Tahoma"/>
      <w:sz w:val="16"/>
      <w:szCs w:val="16"/>
    </w:rPr>
  </w:style>
  <w:style w:type="paragraph" w:styleId="a4">
    <w:name w:val="header"/>
    <w:basedOn w:val="a"/>
    <w:link w:val="a5"/>
    <w:uiPriority w:val="99"/>
    <w:rsid w:val="0037691F"/>
    <w:pPr>
      <w:tabs>
        <w:tab w:val="center" w:pos="4677"/>
        <w:tab w:val="right" w:pos="9355"/>
      </w:tabs>
    </w:pPr>
  </w:style>
  <w:style w:type="character" w:customStyle="1" w:styleId="a5">
    <w:name w:val="Верхний колонтитул Знак"/>
    <w:link w:val="a4"/>
    <w:uiPriority w:val="99"/>
    <w:rsid w:val="0037691F"/>
    <w:rPr>
      <w:sz w:val="24"/>
      <w:szCs w:val="24"/>
    </w:rPr>
  </w:style>
  <w:style w:type="paragraph" w:styleId="a6">
    <w:name w:val="footer"/>
    <w:basedOn w:val="a"/>
    <w:link w:val="a7"/>
    <w:uiPriority w:val="99"/>
    <w:rsid w:val="0037691F"/>
    <w:pPr>
      <w:tabs>
        <w:tab w:val="center" w:pos="4677"/>
        <w:tab w:val="right" w:pos="9355"/>
      </w:tabs>
    </w:pPr>
  </w:style>
  <w:style w:type="character" w:customStyle="1" w:styleId="a7">
    <w:name w:val="Нижний колонтитул Знак"/>
    <w:link w:val="a6"/>
    <w:uiPriority w:val="99"/>
    <w:rsid w:val="0037691F"/>
    <w:rPr>
      <w:sz w:val="24"/>
      <w:szCs w:val="24"/>
    </w:rPr>
  </w:style>
  <w:style w:type="paragraph" w:customStyle="1" w:styleId="ConsPlusNormal0">
    <w:name w:val="ConsPlusNormal"/>
    <w:rsid w:val="00DE65AD"/>
    <w:pPr>
      <w:autoSpaceDE w:val="0"/>
      <w:autoSpaceDN w:val="0"/>
      <w:adjustRightInd w:val="0"/>
      <w:ind w:firstLine="720"/>
    </w:pPr>
    <w:rPr>
      <w:rFonts w:ascii="Arial" w:hAnsi="Arial" w:cs="Arial"/>
    </w:rPr>
  </w:style>
  <w:style w:type="paragraph" w:customStyle="1" w:styleId="ConsPlusCell">
    <w:name w:val="ConsPlusCell"/>
    <w:rsid w:val="009F597C"/>
    <w:pPr>
      <w:autoSpaceDE w:val="0"/>
      <w:autoSpaceDN w:val="0"/>
      <w:adjustRightInd w:val="0"/>
    </w:pPr>
    <w:rPr>
      <w:rFonts w:ascii="Arial" w:hAnsi="Arial" w:cs="Arial"/>
    </w:rPr>
  </w:style>
  <w:style w:type="character" w:styleId="a8">
    <w:name w:val="annotation reference"/>
    <w:rsid w:val="00A50EEE"/>
    <w:rPr>
      <w:sz w:val="16"/>
      <w:szCs w:val="16"/>
    </w:rPr>
  </w:style>
  <w:style w:type="paragraph" w:styleId="a9">
    <w:name w:val="annotation text"/>
    <w:basedOn w:val="a"/>
    <w:link w:val="aa"/>
    <w:rsid w:val="00A50EEE"/>
    <w:rPr>
      <w:sz w:val="20"/>
      <w:szCs w:val="20"/>
    </w:rPr>
  </w:style>
  <w:style w:type="character" w:customStyle="1" w:styleId="aa">
    <w:name w:val="Текст примечания Знак"/>
    <w:basedOn w:val="a0"/>
    <w:link w:val="a9"/>
    <w:rsid w:val="00A50EEE"/>
  </w:style>
  <w:style w:type="paragraph" w:styleId="ab">
    <w:name w:val="annotation subject"/>
    <w:basedOn w:val="a9"/>
    <w:next w:val="a9"/>
    <w:link w:val="ac"/>
    <w:rsid w:val="00A50EEE"/>
    <w:rPr>
      <w:b/>
      <w:bCs/>
    </w:rPr>
  </w:style>
  <w:style w:type="character" w:customStyle="1" w:styleId="ac">
    <w:name w:val="Тема примечания Знак"/>
    <w:link w:val="ab"/>
    <w:rsid w:val="00A50EEE"/>
    <w:rPr>
      <w:b/>
      <w:bCs/>
    </w:rPr>
  </w:style>
  <w:style w:type="paragraph" w:styleId="ad">
    <w:name w:val="footnote text"/>
    <w:basedOn w:val="a"/>
    <w:link w:val="ae"/>
    <w:rsid w:val="00C824F1"/>
    <w:rPr>
      <w:sz w:val="20"/>
      <w:szCs w:val="20"/>
    </w:rPr>
  </w:style>
  <w:style w:type="character" w:customStyle="1" w:styleId="ae">
    <w:name w:val="Текст сноски Знак"/>
    <w:basedOn w:val="a0"/>
    <w:link w:val="ad"/>
    <w:rsid w:val="00C824F1"/>
  </w:style>
  <w:style w:type="character" w:styleId="af">
    <w:name w:val="footnote reference"/>
    <w:rsid w:val="00C824F1"/>
    <w:rPr>
      <w:vertAlign w:val="superscript"/>
    </w:rPr>
  </w:style>
  <w:style w:type="table" w:styleId="af0">
    <w:name w:val="Table Grid"/>
    <w:basedOn w:val="a1"/>
    <w:rsid w:val="00D940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3"/>
    <w:basedOn w:val="a"/>
    <w:link w:val="32"/>
    <w:rsid w:val="003157E9"/>
    <w:pPr>
      <w:widowControl w:val="0"/>
      <w:spacing w:line="360" w:lineRule="auto"/>
      <w:jc w:val="both"/>
    </w:pPr>
    <w:rPr>
      <w:snapToGrid w:val="0"/>
      <w:szCs w:val="20"/>
    </w:rPr>
  </w:style>
  <w:style w:type="character" w:customStyle="1" w:styleId="32">
    <w:name w:val="Основной текст 3 Знак"/>
    <w:link w:val="31"/>
    <w:rsid w:val="003157E9"/>
    <w:rPr>
      <w:snapToGrid w:val="0"/>
      <w:sz w:val="24"/>
    </w:rPr>
  </w:style>
  <w:style w:type="character" w:customStyle="1" w:styleId="10">
    <w:name w:val="Заголовок 1 Знак"/>
    <w:link w:val="1"/>
    <w:rsid w:val="00A553BE"/>
    <w:rPr>
      <w:rFonts w:ascii="Arial" w:hAnsi="Arial" w:cs="Arial"/>
      <w:b/>
      <w:bCs/>
      <w:kern w:val="32"/>
      <w:sz w:val="32"/>
      <w:szCs w:val="32"/>
    </w:rPr>
  </w:style>
  <w:style w:type="character" w:customStyle="1" w:styleId="20">
    <w:name w:val="Заголовок 2 Знак"/>
    <w:link w:val="2"/>
    <w:rsid w:val="00A553BE"/>
    <w:rPr>
      <w:rFonts w:ascii="Arial" w:hAnsi="Arial" w:cs="Arial"/>
      <w:b/>
      <w:bCs/>
      <w:i/>
      <w:iCs/>
      <w:sz w:val="28"/>
      <w:szCs w:val="28"/>
    </w:rPr>
  </w:style>
  <w:style w:type="character" w:customStyle="1" w:styleId="30">
    <w:name w:val="Заголовок 3 Знак"/>
    <w:link w:val="3"/>
    <w:rsid w:val="00A553BE"/>
    <w:rPr>
      <w:rFonts w:ascii="Arial" w:hAnsi="Arial" w:cs="Arial"/>
      <w:b/>
      <w:bCs/>
      <w:sz w:val="26"/>
      <w:szCs w:val="26"/>
      <w:lang w:val="ru-RU" w:eastAsia="ru-RU" w:bidi="ar-SA"/>
    </w:rPr>
  </w:style>
  <w:style w:type="character" w:customStyle="1" w:styleId="40">
    <w:name w:val="Заголовок 4 Знак"/>
    <w:link w:val="4"/>
    <w:rsid w:val="00A553BE"/>
    <w:rPr>
      <w:b/>
      <w:bCs/>
      <w:sz w:val="28"/>
      <w:szCs w:val="28"/>
    </w:rPr>
  </w:style>
  <w:style w:type="character" w:customStyle="1" w:styleId="50">
    <w:name w:val="Заголовок 5 Знак"/>
    <w:link w:val="5"/>
    <w:rsid w:val="00A553BE"/>
    <w:rPr>
      <w:b/>
      <w:bCs/>
      <w:i/>
      <w:iCs/>
      <w:sz w:val="26"/>
      <w:szCs w:val="26"/>
    </w:rPr>
  </w:style>
  <w:style w:type="character" w:customStyle="1" w:styleId="60">
    <w:name w:val="Заголовок 6 Знак"/>
    <w:link w:val="6"/>
    <w:rsid w:val="00A553BE"/>
    <w:rPr>
      <w:b/>
      <w:bCs/>
      <w:sz w:val="22"/>
      <w:szCs w:val="22"/>
    </w:rPr>
  </w:style>
  <w:style w:type="character" w:customStyle="1" w:styleId="70">
    <w:name w:val="Заголовок 7 Знак"/>
    <w:link w:val="7"/>
    <w:rsid w:val="00A553BE"/>
    <w:rPr>
      <w:sz w:val="24"/>
      <w:szCs w:val="24"/>
    </w:rPr>
  </w:style>
  <w:style w:type="character" w:customStyle="1" w:styleId="80">
    <w:name w:val="Заголовок 8 Знак"/>
    <w:link w:val="8"/>
    <w:rsid w:val="00A553BE"/>
    <w:rPr>
      <w:i/>
      <w:iCs/>
      <w:sz w:val="24"/>
      <w:szCs w:val="24"/>
    </w:rPr>
  </w:style>
  <w:style w:type="character" w:customStyle="1" w:styleId="90">
    <w:name w:val="Заголовок 9 Знак"/>
    <w:link w:val="9"/>
    <w:rsid w:val="00A553BE"/>
    <w:rPr>
      <w:rFonts w:ascii="Arial" w:hAnsi="Arial" w:cs="Arial"/>
      <w:sz w:val="22"/>
      <w:szCs w:val="22"/>
    </w:rPr>
  </w:style>
  <w:style w:type="paragraph" w:styleId="af1">
    <w:name w:val="Revision"/>
    <w:hidden/>
    <w:uiPriority w:val="99"/>
    <w:semiHidden/>
    <w:rsid w:val="00061EB8"/>
    <w:rPr>
      <w:sz w:val="24"/>
      <w:szCs w:val="24"/>
    </w:rPr>
  </w:style>
  <w:style w:type="character" w:customStyle="1" w:styleId="af2">
    <w:name w:val="Цветовое выделение"/>
    <w:uiPriority w:val="99"/>
    <w:rsid w:val="00CE085E"/>
    <w:rPr>
      <w:b/>
      <w:bCs/>
      <w:color w:val="000080"/>
    </w:rPr>
  </w:style>
  <w:style w:type="paragraph" w:customStyle="1" w:styleId="af3">
    <w:name w:val="Таблицы (моноширинный)"/>
    <w:basedOn w:val="a"/>
    <w:next w:val="a"/>
    <w:uiPriority w:val="99"/>
    <w:rsid w:val="00CE085E"/>
    <w:pPr>
      <w:autoSpaceDE w:val="0"/>
      <w:autoSpaceDN w:val="0"/>
      <w:adjustRightInd w:val="0"/>
      <w:jc w:val="both"/>
    </w:pPr>
    <w:rPr>
      <w:rFonts w:ascii="Courier New" w:hAnsi="Courier New" w:cs="Courier New"/>
    </w:rPr>
  </w:style>
  <w:style w:type="table" w:styleId="21">
    <w:name w:val="Table Subtle 2"/>
    <w:basedOn w:val="a1"/>
    <w:rsid w:val="00322B2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4">
    <w:name w:val="List Paragraph"/>
    <w:basedOn w:val="a"/>
    <w:uiPriority w:val="34"/>
    <w:qFormat/>
    <w:rsid w:val="008F71D9"/>
    <w:pPr>
      <w:ind w:left="720"/>
      <w:contextualSpacing/>
    </w:pPr>
  </w:style>
  <w:style w:type="character" w:styleId="af5">
    <w:name w:val="Hyperlink"/>
    <w:basedOn w:val="a0"/>
    <w:rsid w:val="00AC0F4A"/>
    <w:rPr>
      <w:color w:val="0000FF" w:themeColor="hyperlink"/>
      <w:u w:val="single"/>
    </w:rPr>
  </w:style>
  <w:style w:type="character" w:styleId="af6">
    <w:name w:val="FollowedHyperlink"/>
    <w:basedOn w:val="a0"/>
    <w:rsid w:val="00AC0F4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3356551">
      <w:bodyDiv w:val="1"/>
      <w:marLeft w:val="0"/>
      <w:marRight w:val="0"/>
      <w:marTop w:val="0"/>
      <w:marBottom w:val="0"/>
      <w:divBdr>
        <w:top w:val="none" w:sz="0" w:space="0" w:color="auto"/>
        <w:left w:val="none" w:sz="0" w:space="0" w:color="auto"/>
        <w:bottom w:val="none" w:sz="0" w:space="0" w:color="auto"/>
        <w:right w:val="none" w:sz="0" w:space="0" w:color="auto"/>
      </w:divBdr>
    </w:div>
    <w:div w:id="200629340">
      <w:bodyDiv w:val="1"/>
      <w:marLeft w:val="0"/>
      <w:marRight w:val="0"/>
      <w:marTop w:val="0"/>
      <w:marBottom w:val="0"/>
      <w:divBdr>
        <w:top w:val="none" w:sz="0" w:space="0" w:color="auto"/>
        <w:left w:val="none" w:sz="0" w:space="0" w:color="auto"/>
        <w:bottom w:val="none" w:sz="0" w:space="0" w:color="auto"/>
        <w:right w:val="none" w:sz="0" w:space="0" w:color="auto"/>
      </w:divBdr>
    </w:div>
    <w:div w:id="460266646">
      <w:bodyDiv w:val="1"/>
      <w:marLeft w:val="0"/>
      <w:marRight w:val="0"/>
      <w:marTop w:val="0"/>
      <w:marBottom w:val="0"/>
      <w:divBdr>
        <w:top w:val="none" w:sz="0" w:space="0" w:color="auto"/>
        <w:left w:val="none" w:sz="0" w:space="0" w:color="auto"/>
        <w:bottom w:val="none" w:sz="0" w:space="0" w:color="auto"/>
        <w:right w:val="none" w:sz="0" w:space="0" w:color="auto"/>
      </w:divBdr>
    </w:div>
    <w:div w:id="912660024">
      <w:bodyDiv w:val="1"/>
      <w:marLeft w:val="0"/>
      <w:marRight w:val="0"/>
      <w:marTop w:val="0"/>
      <w:marBottom w:val="0"/>
      <w:divBdr>
        <w:top w:val="none" w:sz="0" w:space="0" w:color="auto"/>
        <w:left w:val="none" w:sz="0" w:space="0" w:color="auto"/>
        <w:bottom w:val="none" w:sz="0" w:space="0" w:color="auto"/>
        <w:right w:val="none" w:sz="0" w:space="0" w:color="auto"/>
      </w:divBdr>
    </w:div>
    <w:div w:id="1146700533">
      <w:bodyDiv w:val="1"/>
      <w:marLeft w:val="0"/>
      <w:marRight w:val="0"/>
      <w:marTop w:val="0"/>
      <w:marBottom w:val="0"/>
      <w:divBdr>
        <w:top w:val="none" w:sz="0" w:space="0" w:color="auto"/>
        <w:left w:val="none" w:sz="0" w:space="0" w:color="auto"/>
        <w:bottom w:val="none" w:sz="0" w:space="0" w:color="auto"/>
        <w:right w:val="none" w:sz="0" w:space="0" w:color="auto"/>
      </w:divBdr>
    </w:div>
    <w:div w:id="1160464390">
      <w:bodyDiv w:val="1"/>
      <w:marLeft w:val="0"/>
      <w:marRight w:val="0"/>
      <w:marTop w:val="0"/>
      <w:marBottom w:val="0"/>
      <w:divBdr>
        <w:top w:val="none" w:sz="0" w:space="0" w:color="auto"/>
        <w:left w:val="none" w:sz="0" w:space="0" w:color="auto"/>
        <w:bottom w:val="none" w:sz="0" w:space="0" w:color="auto"/>
        <w:right w:val="none" w:sz="0" w:space="0" w:color="auto"/>
      </w:divBdr>
    </w:div>
    <w:div w:id="1426539931">
      <w:bodyDiv w:val="1"/>
      <w:marLeft w:val="0"/>
      <w:marRight w:val="0"/>
      <w:marTop w:val="0"/>
      <w:marBottom w:val="0"/>
      <w:divBdr>
        <w:top w:val="none" w:sz="0" w:space="0" w:color="auto"/>
        <w:left w:val="none" w:sz="0" w:space="0" w:color="auto"/>
        <w:bottom w:val="none" w:sz="0" w:space="0" w:color="auto"/>
        <w:right w:val="none" w:sz="0" w:space="0" w:color="auto"/>
      </w:divBdr>
    </w:div>
    <w:div w:id="1983000474">
      <w:bodyDiv w:val="1"/>
      <w:marLeft w:val="0"/>
      <w:marRight w:val="0"/>
      <w:marTop w:val="0"/>
      <w:marBottom w:val="0"/>
      <w:divBdr>
        <w:top w:val="none" w:sz="0" w:space="0" w:color="auto"/>
        <w:left w:val="none" w:sz="0" w:space="0" w:color="auto"/>
        <w:bottom w:val="none" w:sz="0" w:space="0" w:color="auto"/>
        <w:right w:val="none" w:sz="0" w:space="0" w:color="auto"/>
      </w:divBdr>
    </w:div>
    <w:div w:id="20438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5;&#1088;&#1080;&#1083;&#1086;&#1078;&#1077;&#1085;&#1080;&#1077;%201%20&#1079;&#1072;&#1103;&#1074;&#1083;&#1077;&#1085;&#1080;&#1077;%20&#1085;&#1072;%20&#1086;&#1090;&#1082;&#1088;&#1099;&#1090;&#1080;&#1077;.docx" TargetMode="External"/><Relationship Id="rId13" Type="http://schemas.openxmlformats.org/officeDocument/2006/relationships/hyperlink" Target="&#1055;&#1088;&#1080;&#1083;%206%20&#1079;&#1072;&#1103;&#1074;%20&#1085;&#1072;%20&#1079;&#1072;&#1082;&#1088;&#1099;&#1090;&#1080;&#1077;%20&#1089;&#1095;&#1077;&#1090;&#1072;.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55;&#1088;&#1080;&#1083;%205%20&#1091;&#1074;&#1077;&#1076;&#1086;&#1084;&#1083;&#1077;&#1085;&#1080;&#1077;%20&#1085;&#1072;%20&#1087;&#1077;&#1088;&#1077;&#1086;&#1092;%20&#1089;&#1095;&#1077;&#1090;&#1072;.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5;&#1088;&#1080;&#1083;%204%20&#1079;&#1072;&#1103;&#1074;&#1083;%20&#1085;&#1072;%20&#1087;&#1077;&#1088;&#1077;&#1086;&#1092;%20&#1089;&#1095;&#1077;&#1090;&#1072;.docx" TargetMode="External"/><Relationship Id="rId5" Type="http://schemas.openxmlformats.org/officeDocument/2006/relationships/webSettings" Target="webSettings.xml"/><Relationship Id="rId15" Type="http://schemas.openxmlformats.org/officeDocument/2006/relationships/hyperlink" Target="&#1055;&#1088;&#1080;&#1083;%208%20&#1076;&#1086;&#1074;&#1077;&#1088;&#1077;&#1085;&#1085;&#1086;&#1089;&#1090;&#1100;%20&#1085;&#1072;%20&#1087;&#1086;&#1083;&#1091;&#1095;&#1077;&#1085;&#1080;&#1077;%20&#1076;&#1086;&#1082;&#1091;&#1084;.docx" TargetMode="External"/><Relationship Id="rId10" Type="http://schemas.openxmlformats.org/officeDocument/2006/relationships/hyperlink" Target="&#1055;&#1088;&#1080;&#1083;%203%20&#1050;&#1085;&#1080;&#1075;&#1072;%20&#1088;&#1077;&#1075;&#1080;&#1089;&#1090;&#1088;&#1072;&#1094;&#1080;&#1080;.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1055;&#1088;&#1080;&#1083;&#1086;&#1078;&#1077;&#1085;&#1080;&#1077;%202%20&#1082;&#1072;&#1088;&#1090;&#1086;&#1095;&#1082;&#1072;%20&#1086;&#1073;&#1088;&#1072;&#1079;&#1094;&#1086;&#1074;%20&#1087;&#1086;&#1076;&#1087;&#1080;&#1089;&#1077;&#1081;.docx" TargetMode="External"/><Relationship Id="rId14" Type="http://schemas.openxmlformats.org/officeDocument/2006/relationships/hyperlink" Target="&#1055;&#1088;&#1080;&#1083;%207%20&#1091;&#1074;&#1077;&#1076;&#1086;&#1084;&#1083;&#1077;&#1085;&#1080;&#1077;%20&#1086;%20&#1079;&#1072;&#1082;&#1088;&#1099;&#1090;&#1080;&#1077;%20&#1089;&#1095;&#1077;&#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BFF20-E5BF-41ED-9923-1EF52E98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21</Pages>
  <Words>6203</Words>
  <Characters>44192</Characters>
  <Application>Microsoft Office Word</Application>
  <DocSecurity>0</DocSecurity>
  <Lines>368</Lines>
  <Paragraphs>100</Paragraphs>
  <ScaleCrop>false</ScaleCrop>
  <HeadingPairs>
    <vt:vector size="2" baseType="variant">
      <vt:variant>
        <vt:lpstr>Название</vt:lpstr>
      </vt:variant>
      <vt:variant>
        <vt:i4>1</vt:i4>
      </vt:variant>
    </vt:vector>
  </HeadingPairs>
  <TitlesOfParts>
    <vt:vector size="1" baseType="lpstr">
      <vt:lpstr>I</vt:lpstr>
    </vt:vector>
  </TitlesOfParts>
  <Company>MoBIL GROUP</Company>
  <LinksUpToDate>false</LinksUpToDate>
  <CharactersWithSpaces>50295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kazna5</dc:creator>
  <cp:keywords/>
  <dc:description/>
  <cp:lastModifiedBy>Сысолятина Елена Вячеславовна</cp:lastModifiedBy>
  <cp:revision>257</cp:revision>
  <cp:lastPrinted>2011-01-20T01:59:00Z</cp:lastPrinted>
  <dcterms:created xsi:type="dcterms:W3CDTF">2013-01-21T01:58:00Z</dcterms:created>
  <dcterms:modified xsi:type="dcterms:W3CDTF">2015-06-17T05:59:00Z</dcterms:modified>
</cp:coreProperties>
</file>